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1D" w:rsidRPr="007C08BA" w:rsidRDefault="0057051D" w:rsidP="0057051D">
      <w:pPr>
        <w:pBdr>
          <w:bottom w:val="single" w:sz="8" w:space="0" w:color="5B9BD5" w:themeColor="accent1"/>
        </w:pBdr>
        <w:spacing w:after="300" w:line="240" w:lineRule="auto"/>
        <w:contextualSpacing/>
        <w:rPr>
          <w:rFonts w:ascii="Cambria" w:eastAsiaTheme="majorEastAsia" w:hAnsi="Cambria" w:cs="Andalus"/>
          <w:b/>
          <w:bCs/>
          <w:spacing w:val="5"/>
          <w:kern w:val="28"/>
          <w:sz w:val="16"/>
          <w:szCs w:val="16"/>
        </w:rPr>
      </w:pPr>
      <w:bookmarkStart w:id="0" w:name="_GoBack"/>
      <w:bookmarkEnd w:id="0"/>
      <w:r w:rsidRPr="007C08BA">
        <w:rPr>
          <w:rFonts w:ascii="Cambria" w:eastAsiaTheme="majorEastAsia" w:hAnsi="Cambria" w:cs="Andalus"/>
          <w:b/>
          <w:bCs/>
          <w:noProof/>
          <w:spacing w:val="5"/>
          <w:kern w:val="28"/>
          <w:sz w:val="16"/>
          <w:szCs w:val="16"/>
          <w:lang w:eastAsia="es-CL"/>
        </w:rPr>
        <w:drawing>
          <wp:anchor distT="0" distB="0" distL="114300" distR="114300" simplePos="0" relativeHeight="251662336" behindDoc="1" locked="0" layoutInCell="1" allowOverlap="1" wp14:anchorId="5F94C16F" wp14:editId="68CDB27D">
            <wp:simplePos x="0" y="0"/>
            <wp:positionH relativeFrom="column">
              <wp:posOffset>-125095</wp:posOffset>
            </wp:positionH>
            <wp:positionV relativeFrom="paragraph">
              <wp:posOffset>-184150</wp:posOffset>
            </wp:positionV>
            <wp:extent cx="531495" cy="627380"/>
            <wp:effectExtent l="19050" t="0" r="1905" b="0"/>
            <wp:wrapTight wrapText="bothSides">
              <wp:wrapPolygon edited="0">
                <wp:start x="-774" y="0"/>
                <wp:lineTo x="-774" y="20988"/>
                <wp:lineTo x="21677" y="20988"/>
                <wp:lineTo x="21677" y="0"/>
                <wp:lineTo x="-774" y="0"/>
              </wp:wrapPolygon>
            </wp:wrapTight>
            <wp:docPr id="4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08BA">
        <w:rPr>
          <w:rFonts w:ascii="Cambria" w:eastAsiaTheme="majorEastAsia" w:hAnsi="Cambria" w:cs="Andalus"/>
          <w:spacing w:val="5"/>
          <w:kern w:val="28"/>
          <w:sz w:val="16"/>
          <w:szCs w:val="16"/>
        </w:rPr>
        <w:t>Escuela Particular Chovi San Juan</w:t>
      </w:r>
    </w:p>
    <w:p w:rsidR="0057051D" w:rsidRPr="007C08BA" w:rsidRDefault="0057051D" w:rsidP="0057051D">
      <w:pPr>
        <w:pBdr>
          <w:bottom w:val="single" w:sz="8" w:space="0" w:color="5B9BD5" w:themeColor="accent1"/>
        </w:pBdr>
        <w:spacing w:after="300" w:line="240" w:lineRule="auto"/>
        <w:contextualSpacing/>
        <w:rPr>
          <w:rFonts w:ascii="Cambria" w:eastAsiaTheme="majorEastAsia" w:hAnsi="Cambria" w:cs="Andalus"/>
          <w:b/>
          <w:bCs/>
          <w:spacing w:val="5"/>
          <w:kern w:val="28"/>
          <w:sz w:val="16"/>
          <w:szCs w:val="16"/>
        </w:rPr>
      </w:pPr>
      <w:r w:rsidRPr="007C08BA">
        <w:rPr>
          <w:rFonts w:ascii="Cambria" w:eastAsiaTheme="majorEastAsia" w:hAnsi="Cambria" w:cs="Andalus"/>
          <w:spacing w:val="5"/>
          <w:kern w:val="28"/>
          <w:sz w:val="16"/>
          <w:szCs w:val="16"/>
        </w:rPr>
        <w:t>Profesora: Maritza Trujillo Álvarez</w:t>
      </w:r>
    </w:p>
    <w:p w:rsidR="0057051D" w:rsidRPr="007C08BA" w:rsidRDefault="0013630B" w:rsidP="0057051D">
      <w:pPr>
        <w:spacing w:after="0" w:line="240" w:lineRule="auto"/>
        <w:jc w:val="center"/>
        <w:rPr>
          <w:rFonts w:ascii="Cambria" w:hAnsi="Cambria" w:cs="Andalus"/>
          <w:b/>
          <w:i/>
          <w:sz w:val="20"/>
          <w:szCs w:val="20"/>
          <w:u w:val="single"/>
        </w:rPr>
      </w:pPr>
      <w:r w:rsidRPr="0057051D">
        <w:rPr>
          <w:rFonts w:ascii="Cambria" w:hAnsi="Cambria" w:cs="Andalus"/>
          <w:b/>
          <w:i/>
          <w:sz w:val="20"/>
          <w:szCs w:val="20"/>
          <w:u w:val="single"/>
        </w:rPr>
        <w:t>Guía</w:t>
      </w:r>
      <w:r w:rsidR="0057051D" w:rsidRPr="0057051D">
        <w:rPr>
          <w:rFonts w:ascii="Cambria" w:hAnsi="Cambria" w:cs="Andalus"/>
          <w:b/>
          <w:i/>
          <w:sz w:val="20"/>
          <w:szCs w:val="20"/>
          <w:u w:val="single"/>
        </w:rPr>
        <w:t xml:space="preserve"> de retroalimentación de GEOMETRIA</w:t>
      </w:r>
      <w:r w:rsidR="0057051D" w:rsidRPr="007C08BA">
        <w:rPr>
          <w:rFonts w:ascii="Cambria" w:hAnsi="Cambria" w:cs="Andalus"/>
          <w:b/>
          <w:i/>
          <w:sz w:val="20"/>
          <w:szCs w:val="20"/>
          <w:u w:val="single"/>
        </w:rPr>
        <w:t>. 8° Año Básico</w:t>
      </w:r>
      <w:r w:rsidR="0057051D" w:rsidRPr="007C08BA">
        <w:rPr>
          <w:rFonts w:ascii="Cambria" w:hAnsi="Cambria" w:cs="Andalus"/>
          <w:b/>
          <w:i/>
          <w:sz w:val="20"/>
          <w:szCs w:val="20"/>
          <w:u w:val="single"/>
        </w:rPr>
        <w:tab/>
      </w:r>
    </w:p>
    <w:p w:rsidR="0057051D" w:rsidRPr="007C08BA" w:rsidRDefault="0057051D" w:rsidP="0057051D">
      <w:pPr>
        <w:spacing w:after="0" w:line="276" w:lineRule="auto"/>
        <w:jc w:val="center"/>
        <w:rPr>
          <w:rFonts w:ascii="Cambria" w:hAnsi="Cambria" w:cs="Andalus"/>
          <w:b/>
          <w:i/>
          <w:sz w:val="20"/>
          <w:szCs w:val="20"/>
          <w:u w:val="single"/>
        </w:rPr>
      </w:pPr>
    </w:p>
    <w:p w:rsidR="0057051D" w:rsidRPr="007C08BA" w:rsidRDefault="0057051D" w:rsidP="0057051D">
      <w:pPr>
        <w:spacing w:after="0" w:line="276" w:lineRule="auto"/>
        <w:rPr>
          <w:rFonts w:ascii="Cambria" w:hAnsi="Cambria" w:cs="Andalus"/>
          <w:sz w:val="20"/>
          <w:szCs w:val="20"/>
        </w:rPr>
      </w:pPr>
      <w:r w:rsidRPr="007C08BA">
        <w:rPr>
          <w:rFonts w:ascii="Cambria" w:hAnsi="Cambria" w:cs="Andalus"/>
          <w:sz w:val="20"/>
          <w:szCs w:val="20"/>
        </w:rPr>
        <w:t>Nombre………………………………………………………………</w:t>
      </w:r>
      <w:r w:rsidRPr="0057051D">
        <w:rPr>
          <w:rFonts w:ascii="Cambria" w:hAnsi="Cambria" w:cs="Andalus"/>
          <w:sz w:val="20"/>
          <w:szCs w:val="20"/>
        </w:rPr>
        <w:t>…</w:t>
      </w:r>
      <w:r>
        <w:rPr>
          <w:rFonts w:ascii="Cambria" w:hAnsi="Cambria" w:cs="Andalus"/>
          <w:sz w:val="20"/>
          <w:szCs w:val="20"/>
        </w:rPr>
        <w:t>………………………..</w:t>
      </w:r>
      <w:r w:rsidRPr="007C08BA">
        <w:rPr>
          <w:rFonts w:ascii="Cambria" w:hAnsi="Cambria" w:cs="Andalus"/>
          <w:sz w:val="20"/>
          <w:szCs w:val="20"/>
        </w:rPr>
        <w:t xml:space="preserve">  Fecha: </w:t>
      </w:r>
      <w:r w:rsidRPr="0057051D">
        <w:rPr>
          <w:rFonts w:ascii="Cambria" w:hAnsi="Cambria" w:cs="Andalus"/>
          <w:sz w:val="20"/>
          <w:szCs w:val="20"/>
        </w:rPr>
        <w:t>24/11/2020</w:t>
      </w:r>
    </w:p>
    <w:p w:rsidR="0057051D" w:rsidRPr="007C08BA" w:rsidRDefault="0013630B" w:rsidP="0057051D">
      <w:pPr>
        <w:spacing w:after="0" w:line="276" w:lineRule="auto"/>
        <w:rPr>
          <w:rFonts w:ascii="Cambria" w:hAnsi="Cambria" w:cs="Andalus"/>
          <w:i/>
          <w:sz w:val="20"/>
          <w:szCs w:val="20"/>
        </w:rPr>
      </w:pPr>
      <w:r>
        <w:rPr>
          <w:rFonts w:ascii="Cambria" w:hAnsi="Cambria" w:cs="Andalus"/>
          <w:i/>
          <w:sz w:val="20"/>
          <w:szCs w:val="20"/>
        </w:rPr>
        <w:t xml:space="preserve"> Puntaje total: 25</w:t>
      </w:r>
      <w:r w:rsidR="0057051D" w:rsidRPr="007C08BA">
        <w:rPr>
          <w:rFonts w:ascii="Cambria" w:hAnsi="Cambria" w:cs="Andalus"/>
          <w:i/>
          <w:sz w:val="20"/>
          <w:szCs w:val="20"/>
        </w:rPr>
        <w:t xml:space="preserve"> PUNTOS</w:t>
      </w:r>
      <w:r w:rsidR="0057051D" w:rsidRPr="007C08BA">
        <w:rPr>
          <w:rFonts w:ascii="Cambria" w:hAnsi="Cambria" w:cs="Andalus"/>
          <w:i/>
          <w:sz w:val="20"/>
          <w:szCs w:val="20"/>
        </w:rPr>
        <w:tab/>
      </w:r>
      <w:r w:rsidR="0057051D" w:rsidRPr="007C08BA">
        <w:rPr>
          <w:rFonts w:ascii="Cambria" w:hAnsi="Cambria" w:cs="Andalus"/>
          <w:i/>
          <w:sz w:val="20"/>
          <w:szCs w:val="20"/>
        </w:rPr>
        <w:tab/>
        <w:t>Puntaje obtenido: ………..</w:t>
      </w:r>
      <w:r w:rsidR="0057051D" w:rsidRPr="007C08BA">
        <w:rPr>
          <w:rFonts w:ascii="Cambria" w:hAnsi="Cambria" w:cs="Andalus"/>
          <w:i/>
          <w:sz w:val="20"/>
          <w:szCs w:val="20"/>
        </w:rPr>
        <w:tab/>
      </w:r>
      <w:r w:rsidR="0057051D" w:rsidRPr="007C08BA">
        <w:rPr>
          <w:rFonts w:ascii="Cambria" w:hAnsi="Cambria" w:cs="Andalus"/>
          <w:i/>
          <w:sz w:val="20"/>
          <w:szCs w:val="20"/>
        </w:rPr>
        <w:tab/>
        <w:t>NOTA: ………</w:t>
      </w:r>
    </w:p>
    <w:p w:rsidR="0057051D" w:rsidRPr="007C08BA" w:rsidRDefault="0057051D" w:rsidP="0057051D">
      <w:pPr>
        <w:keepNext/>
        <w:keepLines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jc w:val="both"/>
        <w:outlineLvl w:val="0"/>
        <w:rPr>
          <w:rFonts w:ascii="Cambria" w:eastAsiaTheme="majorEastAsia" w:hAnsi="Cambria" w:cs="Andalus"/>
          <w:b/>
          <w:i/>
          <w:sz w:val="16"/>
          <w:szCs w:val="16"/>
          <w:u w:val="single"/>
        </w:rPr>
      </w:pPr>
      <w:r w:rsidRPr="007C08BA">
        <w:rPr>
          <w:rFonts w:ascii="Cambria" w:eastAsiaTheme="majorEastAsia" w:hAnsi="Cambria" w:cs="Andalus"/>
          <w:b/>
          <w:i/>
          <w:sz w:val="16"/>
          <w:szCs w:val="16"/>
          <w:u w:val="single"/>
        </w:rPr>
        <w:t xml:space="preserve">INSTRUCCIONES GENERALES </w:t>
      </w:r>
    </w:p>
    <w:p w:rsidR="0057051D" w:rsidRPr="007C08BA" w:rsidRDefault="0057051D" w:rsidP="0057051D">
      <w:pPr>
        <w:keepNext/>
        <w:keepLines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jc w:val="both"/>
        <w:outlineLvl w:val="0"/>
        <w:rPr>
          <w:rFonts w:ascii="Cambria" w:eastAsiaTheme="majorEastAsia" w:hAnsi="Cambria" w:cstheme="majorBidi"/>
          <w:bCs/>
          <w:sz w:val="16"/>
          <w:szCs w:val="16"/>
        </w:rPr>
      </w:pPr>
      <w:r w:rsidRPr="007C08BA">
        <w:rPr>
          <w:rFonts w:ascii="Cambria" w:eastAsia="Calibri" w:hAnsi="Cambria" w:cs="Andalus"/>
          <w:b/>
          <w:bCs/>
          <w:i/>
          <w:sz w:val="16"/>
          <w:szCs w:val="16"/>
          <w:u w:val="single"/>
        </w:rPr>
        <w:t>Nombre de la Unidad:</w:t>
      </w:r>
      <w:r w:rsidRPr="007C08BA">
        <w:rPr>
          <w:rFonts w:ascii="Cambria" w:eastAsiaTheme="majorEastAsia" w:hAnsi="Cambria" w:cstheme="majorBidi"/>
          <w:bCs/>
          <w:sz w:val="16"/>
          <w:szCs w:val="16"/>
        </w:rPr>
        <w:t xml:space="preserve"> </w:t>
      </w:r>
      <w:r w:rsidRPr="007C08BA">
        <w:rPr>
          <w:rFonts w:ascii="Cambria" w:eastAsiaTheme="majorEastAsia" w:hAnsi="Cambria" w:cstheme="majorBidi"/>
          <w:b/>
          <w:bCs/>
          <w:sz w:val="16"/>
          <w:szCs w:val="16"/>
        </w:rPr>
        <w:t>GEOMETRIA “</w:t>
      </w:r>
      <w:r w:rsidRPr="007C08BA">
        <w:rPr>
          <w:rFonts w:ascii="Cambria" w:eastAsiaTheme="majorEastAsia" w:hAnsi="Cambria" w:cstheme="majorBidi"/>
          <w:b/>
          <w:bCs/>
          <w:i/>
          <w:sz w:val="16"/>
          <w:szCs w:val="16"/>
        </w:rPr>
        <w:t>CUERPOS Y FIGURAS GEOMETRICAS</w:t>
      </w:r>
      <w:r w:rsidRPr="007C08BA">
        <w:rPr>
          <w:rFonts w:ascii="Cambria" w:eastAsiaTheme="majorEastAsia" w:hAnsi="Cambria" w:cstheme="majorBidi"/>
          <w:b/>
          <w:bCs/>
          <w:sz w:val="16"/>
          <w:szCs w:val="16"/>
        </w:rPr>
        <w:t>”</w:t>
      </w:r>
    </w:p>
    <w:p w:rsidR="0057051D" w:rsidRPr="0057051D" w:rsidRDefault="0057051D" w:rsidP="0057051D">
      <w:pPr>
        <w:keepNext/>
        <w:keepLines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jc w:val="both"/>
        <w:outlineLvl w:val="0"/>
        <w:rPr>
          <w:rFonts w:ascii="Cambria" w:eastAsiaTheme="majorEastAsia" w:hAnsi="Cambria" w:cstheme="majorBidi"/>
          <w:bCs/>
          <w:i/>
          <w:sz w:val="16"/>
          <w:szCs w:val="16"/>
        </w:rPr>
      </w:pPr>
      <w:r w:rsidRPr="007C08BA">
        <w:rPr>
          <w:rFonts w:ascii="Cambria" w:eastAsia="Calibri" w:hAnsi="Cambria" w:cs="Andalus"/>
          <w:b/>
          <w:bCs/>
          <w:i/>
          <w:sz w:val="16"/>
          <w:szCs w:val="16"/>
          <w:u w:val="single"/>
        </w:rPr>
        <w:t>Objetivo de aprendizaje</w:t>
      </w:r>
      <w:r w:rsidRPr="007C08BA">
        <w:rPr>
          <w:rFonts w:ascii="Cambria" w:eastAsiaTheme="majorEastAsia" w:hAnsi="Cambria" w:cstheme="majorBidi"/>
          <w:bCs/>
          <w:i/>
          <w:sz w:val="16"/>
          <w:szCs w:val="16"/>
        </w:rPr>
        <w:t>:</w:t>
      </w:r>
    </w:p>
    <w:p w:rsidR="0057051D" w:rsidRPr="0057051D" w:rsidRDefault="0057051D" w:rsidP="0057051D">
      <w:pPr>
        <w:keepNext/>
        <w:keepLines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jc w:val="both"/>
        <w:outlineLvl w:val="0"/>
        <w:rPr>
          <w:rFonts w:ascii="Cambria" w:hAnsi="Cambria" w:cs="Arial"/>
          <w:sz w:val="16"/>
          <w:szCs w:val="16"/>
        </w:rPr>
      </w:pPr>
      <w:r w:rsidRPr="0057051D">
        <w:rPr>
          <w:rFonts w:ascii="Cambria" w:hAnsi="Cambria"/>
          <w:b/>
          <w:i/>
          <w:sz w:val="16"/>
          <w:szCs w:val="16"/>
        </w:rPr>
        <w:t xml:space="preserve">11: </w:t>
      </w:r>
      <w:r w:rsidRPr="0057051D">
        <w:rPr>
          <w:rFonts w:ascii="Cambria" w:hAnsi="Cambria" w:cs="Arial"/>
          <w:sz w:val="16"/>
          <w:szCs w:val="16"/>
        </w:rPr>
        <w:t>Desarrollar las fórmulas para encontrar el área de superficies y el volumen de prismas rectos con diferentes bases y cilindros:  estimando de manera intuitiva área de superficie y volumen desplegando la red de prismas rectos para encontrar la fórmula del área de superficie transfiriendo la fórmula del volumen de un cubo (base por altura) en prismas diversos y cilindros aplicando las fórmulas a la resolución de problemas geométricos y de la vida diaria</w:t>
      </w:r>
    </w:p>
    <w:p w:rsidR="0057051D" w:rsidRPr="007C08BA" w:rsidRDefault="0057051D" w:rsidP="0057051D">
      <w:pPr>
        <w:keepNext/>
        <w:keepLines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jc w:val="both"/>
        <w:outlineLvl w:val="0"/>
        <w:rPr>
          <w:rFonts w:ascii="Cambria" w:eastAsiaTheme="majorEastAsia" w:hAnsi="Cambria" w:cstheme="majorBidi"/>
          <w:bCs/>
          <w:i/>
          <w:sz w:val="16"/>
          <w:szCs w:val="16"/>
        </w:rPr>
      </w:pPr>
      <w:r w:rsidRPr="0057051D">
        <w:rPr>
          <w:rFonts w:ascii="Cambria" w:hAnsi="Cambria"/>
          <w:sz w:val="16"/>
          <w:szCs w:val="16"/>
        </w:rPr>
        <w:t>OA 12. Explicar, de manera concreta, pictórico y simbólica, la validez del teorema de Pitágoras y aplicar a la resolución de problemas geométricos y de la vida cotidiana, de manera manual y/o con software educativo.</w:t>
      </w:r>
    </w:p>
    <w:p w:rsidR="0057051D" w:rsidRPr="007C08BA" w:rsidRDefault="0057051D" w:rsidP="0057051D">
      <w:pPr>
        <w:keepNext/>
        <w:keepLines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jc w:val="both"/>
        <w:outlineLvl w:val="0"/>
        <w:rPr>
          <w:rFonts w:ascii="Cambria" w:eastAsiaTheme="majorEastAsia" w:hAnsi="Cambria" w:cstheme="majorBidi"/>
          <w:b/>
          <w:bCs/>
          <w:sz w:val="16"/>
          <w:szCs w:val="16"/>
        </w:rPr>
      </w:pPr>
      <w:r w:rsidRPr="007C08BA">
        <w:rPr>
          <w:rFonts w:ascii="Cambria" w:eastAsiaTheme="majorEastAsia" w:hAnsi="Cambria" w:cstheme="majorBidi"/>
          <w:b/>
          <w:bCs/>
          <w:i/>
          <w:sz w:val="16"/>
          <w:szCs w:val="16"/>
        </w:rPr>
        <w:t>13:</w:t>
      </w:r>
      <w:r w:rsidRPr="007C08BA">
        <w:rPr>
          <w:rFonts w:ascii="Cambria" w:eastAsiaTheme="majorEastAsia" w:hAnsi="Cambria" w:cstheme="majorBidi"/>
          <w:b/>
          <w:bCs/>
          <w:sz w:val="16"/>
          <w:szCs w:val="16"/>
        </w:rPr>
        <w:t xml:space="preserve"> </w:t>
      </w:r>
      <w:r w:rsidRPr="007C08BA">
        <w:rPr>
          <w:rFonts w:ascii="Cambria" w:eastAsiaTheme="majorEastAsia" w:hAnsi="Cambria" w:cstheme="majorBidi"/>
          <w:bCs/>
          <w:sz w:val="16"/>
          <w:szCs w:val="16"/>
        </w:rPr>
        <w:t>Describir la posición y el movimiento (traslaciones, rotaciones y reflexiones) de figuras 2D, de manera manual y/o con software educativo, utilizando: Los vectores para la traslación los ejes del plano cartesiano como ejes de reflexión los puntos del plano para las rotaciones.</w:t>
      </w:r>
      <w:r w:rsidRPr="007C08BA">
        <w:rPr>
          <w:rFonts w:ascii="Cambria" w:eastAsiaTheme="majorEastAsia" w:hAnsi="Cambria" w:cstheme="majorBidi"/>
          <w:b/>
          <w:bCs/>
          <w:i/>
          <w:sz w:val="16"/>
          <w:szCs w:val="16"/>
        </w:rPr>
        <w:t xml:space="preserve"> </w:t>
      </w:r>
    </w:p>
    <w:p w:rsidR="0057051D" w:rsidRPr="007C08BA" w:rsidRDefault="0057051D" w:rsidP="0057051D">
      <w:pPr>
        <w:keepNext/>
        <w:keepLines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76" w:lineRule="auto"/>
        <w:jc w:val="both"/>
        <w:outlineLvl w:val="0"/>
        <w:rPr>
          <w:rFonts w:ascii="Cambria" w:eastAsia="Calibri" w:hAnsi="Cambria" w:cs="Andalus"/>
          <w:bCs/>
          <w:sz w:val="16"/>
          <w:szCs w:val="16"/>
        </w:rPr>
      </w:pPr>
      <w:r w:rsidRPr="007C08BA">
        <w:rPr>
          <w:rFonts w:ascii="Cambria" w:eastAsia="Calibri" w:hAnsi="Cambria" w:cs="Andalus"/>
          <w:b/>
          <w:bCs/>
          <w:sz w:val="16"/>
          <w:szCs w:val="16"/>
          <w:u w:val="single"/>
        </w:rPr>
        <w:t>Instrucciones</w:t>
      </w:r>
      <w:r w:rsidRPr="007C08BA">
        <w:rPr>
          <w:rFonts w:ascii="Cambria" w:eastAsia="Calibri" w:hAnsi="Cambria" w:cs="Andalus"/>
          <w:bCs/>
          <w:sz w:val="16"/>
          <w:szCs w:val="16"/>
        </w:rPr>
        <w:t>: Desarrolla cada ejercicio paso a paso, recuerda debes marcar una sola alternativa. Cuando termines la evaluación, revisa tus respuestas y espera a que terminen tus compañeros guardando silencio.</w:t>
      </w:r>
    </w:p>
    <w:p w:rsidR="0057051D" w:rsidRPr="0057051D" w:rsidRDefault="0057051D" w:rsidP="0013630B">
      <w:pPr>
        <w:spacing w:after="0"/>
        <w:rPr>
          <w:rFonts w:ascii="Cambria" w:hAnsi="Cambria"/>
          <w:noProof/>
          <w:lang w:eastAsia="es-CL"/>
        </w:rPr>
      </w:pPr>
    </w:p>
    <w:p w:rsidR="0057051D" w:rsidRPr="0057051D" w:rsidRDefault="00C66F75" w:rsidP="0013630B">
      <w:pPr>
        <w:spacing w:after="0"/>
        <w:rPr>
          <w:rFonts w:ascii="Cambria" w:hAnsi="Cambria"/>
          <w:noProof/>
          <w:lang w:eastAsia="es-CL"/>
        </w:rPr>
      </w:pPr>
      <w:r>
        <w:rPr>
          <w:rFonts w:ascii="Cambria" w:hAnsi="Cambri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2119881</wp:posOffset>
                </wp:positionH>
                <wp:positionV relativeFrom="paragraph">
                  <wp:posOffset>5655324</wp:posOffset>
                </wp:positionV>
                <wp:extent cx="1839433" cy="1860698"/>
                <wp:effectExtent l="0" t="0" r="27940" b="254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433" cy="1860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F75" w:rsidRPr="00C66F75" w:rsidRDefault="00C66F75" w:rsidP="00C66F75">
                            <w:pPr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</w:pPr>
                            <w:r w:rsidRPr="00C66F75"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Ejemplo: </w:t>
                            </w:r>
                            <w:r w:rsidRPr="00C66F75"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>π * r</w:t>
                            </w:r>
                            <w:r w:rsidRPr="00C66F75"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vertAlign w:val="superscript"/>
                              </w:rPr>
                              <w:t xml:space="preserve">2 </w:t>
                            </w:r>
                            <w:r w:rsidRPr="00C66F75"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>* h</w:t>
                            </w:r>
                          </w:p>
                          <w:p w:rsidR="00C66F75" w:rsidRPr="00C66F75" w:rsidRDefault="00C66F75" w:rsidP="00C66F75">
                            <w:pPr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</w:pPr>
                            <w:r w:rsidRPr="00C66F75"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>V: 3,14 * 4</w:t>
                            </w:r>
                            <w:r w:rsidRPr="00C66F75"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vertAlign w:val="superscript"/>
                              </w:rPr>
                              <w:t xml:space="preserve">2 </w:t>
                            </w:r>
                            <w:r w:rsidRPr="00C66F75"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>* 10</w:t>
                            </w:r>
                          </w:p>
                          <w:p w:rsidR="00C66F75" w:rsidRPr="00C66F75" w:rsidRDefault="00C66F75" w:rsidP="00C66F75">
                            <w:pPr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</w:pPr>
                            <w:r w:rsidRPr="00C66F75"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>V</w:t>
                            </w:r>
                            <w:proofErr w:type="gramStart"/>
                            <w:r w:rsidRPr="00C66F75"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>:  3,14</w:t>
                            </w:r>
                            <w:proofErr w:type="gramEnd"/>
                            <w:r w:rsidRPr="00C66F75"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 xml:space="preserve"> * (4*4)*10</w:t>
                            </w:r>
                          </w:p>
                          <w:p w:rsidR="00C66F75" w:rsidRPr="00C66F75" w:rsidRDefault="00C66F75" w:rsidP="00C66F75">
                            <w:pPr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</w:pPr>
                            <w:r w:rsidRPr="00C66F75"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>V: 3,14 * 16 * 10</w:t>
                            </w:r>
                          </w:p>
                          <w:p w:rsidR="00C66F75" w:rsidRPr="00C66F75" w:rsidRDefault="00C66F75" w:rsidP="00C66F75">
                            <w:pPr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</w:pPr>
                            <w:r w:rsidRPr="00C66F75"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>V:      50,24 * 10</w:t>
                            </w:r>
                          </w:p>
                          <w:p w:rsidR="00C66F75" w:rsidRPr="00C66F75" w:rsidRDefault="00C66F75" w:rsidP="00C66F75">
                            <w:pP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C66F75"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>V:          502,4 cm</w:t>
                            </w:r>
                            <w:r w:rsidRPr="00C66F75"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</w:p>
                          <w:p w:rsidR="00C66F75" w:rsidRDefault="00C66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166.9pt;margin-top:445.3pt;width:144.85pt;height:1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" fillcolor="white [3201]" strokeweight=".5pt">
                <v:textbox>
                  <w:txbxContent>
                    <w:p w:rsidR="00C66F75" w:rsidRPr="00C66F75" w:rsidRDefault="00C66F75" w:rsidP="00C66F75">
                      <w:pPr>
                        <w:rPr>
                          <w:rFonts w:ascii="Cambria" w:hAnsi="Cambria" w:cstheme="minorHAnsi"/>
                          <w:sz w:val="24"/>
                          <w:szCs w:val="24"/>
                        </w:rPr>
                      </w:pPr>
                      <w:r w:rsidRPr="00C66F75">
                        <w:rPr>
                          <w:rFonts w:ascii="Cambria" w:hAnsi="Cambria"/>
                          <w:noProof/>
                          <w:sz w:val="24"/>
                          <w:szCs w:val="24"/>
                          <w:lang w:eastAsia="es-CL"/>
                        </w:rPr>
                        <w:t xml:space="preserve">Ejemplo: </w:t>
                      </w:r>
                      <w:r w:rsidRPr="00C66F75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>π * r</w:t>
                      </w:r>
                      <w:r w:rsidRPr="00C66F75">
                        <w:rPr>
                          <w:rFonts w:ascii="Cambria" w:hAnsi="Cambria" w:cstheme="minorHAnsi"/>
                          <w:sz w:val="24"/>
                          <w:szCs w:val="24"/>
                          <w:vertAlign w:val="superscript"/>
                        </w:rPr>
                        <w:t xml:space="preserve">2 </w:t>
                      </w:r>
                      <w:r w:rsidRPr="00C66F75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>* h</w:t>
                      </w:r>
                    </w:p>
                    <w:p w:rsidR="00C66F75" w:rsidRPr="00C66F75" w:rsidRDefault="00C66F75" w:rsidP="00C66F75">
                      <w:pPr>
                        <w:rPr>
                          <w:rFonts w:ascii="Cambria" w:hAnsi="Cambria" w:cstheme="minorHAnsi"/>
                          <w:sz w:val="24"/>
                          <w:szCs w:val="24"/>
                        </w:rPr>
                      </w:pPr>
                      <w:r w:rsidRPr="00C66F75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>V: 3,14 * 4</w:t>
                      </w:r>
                      <w:r w:rsidRPr="00C66F75">
                        <w:rPr>
                          <w:rFonts w:ascii="Cambria" w:hAnsi="Cambria" w:cstheme="minorHAnsi"/>
                          <w:sz w:val="24"/>
                          <w:szCs w:val="24"/>
                          <w:vertAlign w:val="superscript"/>
                        </w:rPr>
                        <w:t xml:space="preserve">2 </w:t>
                      </w:r>
                      <w:r w:rsidRPr="00C66F75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>* 10</w:t>
                      </w:r>
                    </w:p>
                    <w:p w:rsidR="00C66F75" w:rsidRPr="00C66F75" w:rsidRDefault="00C66F75" w:rsidP="00C66F75">
                      <w:pPr>
                        <w:rPr>
                          <w:rFonts w:ascii="Cambria" w:hAnsi="Cambria" w:cstheme="minorHAnsi"/>
                          <w:sz w:val="24"/>
                          <w:szCs w:val="24"/>
                        </w:rPr>
                      </w:pPr>
                      <w:r w:rsidRPr="00C66F75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>V:  3,14 * (</w:t>
                      </w:r>
                      <w:bookmarkStart w:id="1" w:name="_GoBack"/>
                      <w:bookmarkEnd w:id="1"/>
                      <w:r w:rsidRPr="00C66F75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>4*</w:t>
                      </w:r>
                      <w:proofErr w:type="gramStart"/>
                      <w:r w:rsidRPr="00C66F75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>4)*</w:t>
                      </w:r>
                      <w:proofErr w:type="gramEnd"/>
                      <w:r w:rsidRPr="00C66F75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>10</w:t>
                      </w:r>
                    </w:p>
                    <w:p w:rsidR="00C66F75" w:rsidRPr="00C66F75" w:rsidRDefault="00C66F75" w:rsidP="00C66F75">
                      <w:pPr>
                        <w:rPr>
                          <w:rFonts w:ascii="Cambria" w:hAnsi="Cambria" w:cstheme="minorHAnsi"/>
                          <w:sz w:val="24"/>
                          <w:szCs w:val="24"/>
                        </w:rPr>
                      </w:pPr>
                      <w:r w:rsidRPr="00C66F75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>V: 3,14 * 16 * 10</w:t>
                      </w:r>
                    </w:p>
                    <w:p w:rsidR="00C66F75" w:rsidRPr="00C66F75" w:rsidRDefault="00C66F75" w:rsidP="00C66F75">
                      <w:pPr>
                        <w:rPr>
                          <w:rFonts w:ascii="Cambria" w:hAnsi="Cambria" w:cstheme="minorHAnsi"/>
                          <w:sz w:val="24"/>
                          <w:szCs w:val="24"/>
                        </w:rPr>
                      </w:pPr>
                      <w:r w:rsidRPr="00C66F75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>V:      50,24 * 10</w:t>
                      </w:r>
                    </w:p>
                    <w:p w:rsidR="00C66F75" w:rsidRPr="00C66F75" w:rsidRDefault="00C66F75" w:rsidP="00C66F75">
                      <w:pPr>
                        <w:rPr>
                          <w:rFonts w:ascii="Cambria" w:hAnsi="Cambria" w:cstheme="minorHAnsi"/>
                          <w:sz w:val="24"/>
                          <w:szCs w:val="24"/>
                          <w:vertAlign w:val="superscript"/>
                        </w:rPr>
                      </w:pPr>
                      <w:r w:rsidRPr="00C66F75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>V:          502,4 cm</w:t>
                      </w:r>
                      <w:r w:rsidRPr="00C66F75">
                        <w:rPr>
                          <w:rFonts w:ascii="Cambria" w:hAnsi="Cambria" w:cstheme="minorHAnsi"/>
                          <w:sz w:val="24"/>
                          <w:szCs w:val="24"/>
                          <w:vertAlign w:val="superscript"/>
                        </w:rPr>
                        <w:t>3</w:t>
                      </w:r>
                    </w:p>
                    <w:p w:rsidR="00C66F75" w:rsidRDefault="00C66F75"/>
                  </w:txbxContent>
                </v:textbox>
              </v:shape>
            </w:pict>
          </mc:Fallback>
        </mc:AlternateContent>
      </w:r>
      <w:r w:rsidRPr="0057051D">
        <w:rPr>
          <w:rFonts w:ascii="Cambria" w:hAnsi="Cambri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E2083" wp14:editId="56A24AA2">
                <wp:simplePos x="0" y="0"/>
                <wp:positionH relativeFrom="margin">
                  <wp:align>right</wp:align>
                </wp:positionH>
                <wp:positionV relativeFrom="paragraph">
                  <wp:posOffset>1361779</wp:posOffset>
                </wp:positionV>
                <wp:extent cx="2721935" cy="1903227"/>
                <wp:effectExtent l="0" t="0" r="21590" b="2095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935" cy="1903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51D" w:rsidRPr="00C66F75" w:rsidRDefault="0057051D">
                            <w:pPr>
                              <w:rPr>
                                <w:rFonts w:ascii="Cambria" w:hAnsi="Cambria"/>
                              </w:rPr>
                            </w:pPr>
                            <w:r w:rsidRPr="00C66F75">
                              <w:rPr>
                                <w:rFonts w:ascii="Cambria" w:hAnsi="Cambria"/>
                              </w:rPr>
                              <w:t>Ejemplo:</w:t>
                            </w:r>
                          </w:p>
                          <w:p w:rsidR="0057051D" w:rsidRPr="00C66F75" w:rsidRDefault="007B0ADF">
                            <w:pPr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</w:pPr>
                            <w:r w:rsidRPr="00C66F75">
                              <w:rPr>
                                <w:rFonts w:ascii="Cambria" w:hAnsi="Cambria"/>
                              </w:rPr>
                              <w:t>Área</w:t>
                            </w:r>
                            <w:r w:rsidR="0057051D" w:rsidRPr="00C66F75">
                              <w:rPr>
                                <w:rFonts w:ascii="Cambria" w:hAnsi="Cambria"/>
                              </w:rPr>
                              <w:t xml:space="preserve">= 2 * </w:t>
                            </w:r>
                            <w:r w:rsidR="0057051D" w:rsidRPr="00C66F75"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>π * r * (h + r)</w:t>
                            </w:r>
                          </w:p>
                          <w:p w:rsidR="0057051D" w:rsidRPr="00C66F75" w:rsidRDefault="0057051D">
                            <w:pPr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</w:pPr>
                            <w:r w:rsidRPr="00C66F75"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>A= 2 * 3,14 * 2 * (5 + 2)</w:t>
                            </w:r>
                          </w:p>
                          <w:p w:rsidR="0057051D" w:rsidRPr="00C66F75" w:rsidRDefault="0057051D">
                            <w:pPr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</w:pPr>
                            <w:r w:rsidRPr="00C66F75"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>A=   6.28    *  2 *      7</w:t>
                            </w:r>
                          </w:p>
                          <w:p w:rsidR="0057051D" w:rsidRPr="00C66F75" w:rsidRDefault="0057051D">
                            <w:pPr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</w:pPr>
                            <w:r w:rsidRPr="00C66F75"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>A=       12,56 * 7</w:t>
                            </w:r>
                          </w:p>
                          <w:p w:rsidR="0057051D" w:rsidRPr="00C66F75" w:rsidRDefault="0057051D">
                            <w:pPr>
                              <w:rPr>
                                <w:rFonts w:ascii="Cambria" w:hAnsi="Cambria"/>
                                <w:vertAlign w:val="superscript"/>
                              </w:rPr>
                            </w:pPr>
                            <w:r w:rsidRPr="00C66F75">
                              <w:rPr>
                                <w:rFonts w:ascii="Cambria" w:hAnsi="Cambria" w:cstheme="minorHAnsi"/>
                                <w:sz w:val="24"/>
                                <w:szCs w:val="24"/>
                              </w:rPr>
                              <w:t>A=             87,92 cm</w:t>
                            </w:r>
                            <w:r w:rsidRPr="00C66F75"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2E2083" id="Cuadro de texto 3" o:spid="_x0000_s1027" type="#_x0000_t202" style="position:absolute;margin-left:163.15pt;margin-top:107.25pt;width:214.35pt;height:149.8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" fillcolor="white [3201]" strokeweight=".5pt">
                <v:textbox>
                  <w:txbxContent>
                    <w:p w:rsidR="0057051D" w:rsidRPr="00C66F75" w:rsidRDefault="0057051D">
                      <w:pPr>
                        <w:rPr>
                          <w:rFonts w:ascii="Cambria" w:hAnsi="Cambria"/>
                        </w:rPr>
                      </w:pPr>
                      <w:r w:rsidRPr="00C66F75">
                        <w:rPr>
                          <w:rFonts w:ascii="Cambria" w:hAnsi="Cambria"/>
                        </w:rPr>
                        <w:t>Ejemplo:</w:t>
                      </w:r>
                    </w:p>
                    <w:p w:rsidR="0057051D" w:rsidRPr="00C66F75" w:rsidRDefault="007B0ADF">
                      <w:pPr>
                        <w:rPr>
                          <w:rFonts w:ascii="Cambria" w:hAnsi="Cambria" w:cstheme="minorHAnsi"/>
                          <w:sz w:val="24"/>
                          <w:szCs w:val="24"/>
                        </w:rPr>
                      </w:pPr>
                      <w:r w:rsidRPr="00C66F75">
                        <w:rPr>
                          <w:rFonts w:ascii="Cambria" w:hAnsi="Cambria"/>
                        </w:rPr>
                        <w:t>Área</w:t>
                      </w:r>
                      <w:r w:rsidR="0057051D" w:rsidRPr="00C66F75">
                        <w:rPr>
                          <w:rFonts w:ascii="Cambria" w:hAnsi="Cambria"/>
                        </w:rPr>
                        <w:t xml:space="preserve">= 2 * </w:t>
                      </w:r>
                      <w:r w:rsidR="0057051D" w:rsidRPr="00C66F75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>π * r * (h + r)</w:t>
                      </w:r>
                    </w:p>
                    <w:p w:rsidR="0057051D" w:rsidRPr="00C66F75" w:rsidRDefault="0057051D">
                      <w:pPr>
                        <w:rPr>
                          <w:rFonts w:ascii="Cambria" w:hAnsi="Cambria" w:cstheme="minorHAnsi"/>
                          <w:sz w:val="24"/>
                          <w:szCs w:val="24"/>
                        </w:rPr>
                      </w:pPr>
                      <w:r w:rsidRPr="00C66F75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>A= 2 * 3,14 * 2 * (5 + 2)</w:t>
                      </w:r>
                    </w:p>
                    <w:p w:rsidR="0057051D" w:rsidRPr="00C66F75" w:rsidRDefault="0057051D">
                      <w:pPr>
                        <w:rPr>
                          <w:rFonts w:ascii="Cambria" w:hAnsi="Cambria" w:cstheme="minorHAnsi"/>
                          <w:sz w:val="24"/>
                          <w:szCs w:val="24"/>
                        </w:rPr>
                      </w:pPr>
                      <w:r w:rsidRPr="00C66F75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 xml:space="preserve">A=   6.28    </w:t>
                      </w:r>
                      <w:proofErr w:type="gramStart"/>
                      <w:r w:rsidRPr="00C66F75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>*  2</w:t>
                      </w:r>
                      <w:proofErr w:type="gramEnd"/>
                      <w:r w:rsidRPr="00C66F75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 xml:space="preserve"> *      7</w:t>
                      </w:r>
                    </w:p>
                    <w:p w:rsidR="0057051D" w:rsidRPr="00C66F75" w:rsidRDefault="0057051D">
                      <w:pPr>
                        <w:rPr>
                          <w:rFonts w:ascii="Cambria" w:hAnsi="Cambria" w:cstheme="minorHAnsi"/>
                          <w:sz w:val="24"/>
                          <w:szCs w:val="24"/>
                        </w:rPr>
                      </w:pPr>
                      <w:r w:rsidRPr="00C66F75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>A=       12,56 * 7</w:t>
                      </w:r>
                    </w:p>
                    <w:p w:rsidR="0057051D" w:rsidRPr="00C66F75" w:rsidRDefault="0057051D">
                      <w:pPr>
                        <w:rPr>
                          <w:rFonts w:ascii="Cambria" w:hAnsi="Cambria"/>
                          <w:vertAlign w:val="superscript"/>
                        </w:rPr>
                      </w:pPr>
                      <w:r w:rsidRPr="00C66F75">
                        <w:rPr>
                          <w:rFonts w:ascii="Cambria" w:hAnsi="Cambria" w:cstheme="minorHAnsi"/>
                          <w:sz w:val="24"/>
                          <w:szCs w:val="24"/>
                        </w:rPr>
                        <w:t>A=             87,92 cm</w:t>
                      </w:r>
                      <w:r w:rsidRPr="00C66F75">
                        <w:rPr>
                          <w:rFonts w:ascii="Cambria" w:hAnsi="Cambria" w:cstheme="minorHAnsi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051D">
        <w:rPr>
          <w:rFonts w:ascii="Cambria" w:hAnsi="Cambria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4EE1A5" wp14:editId="09334372">
                <wp:simplePos x="0" y="0"/>
                <wp:positionH relativeFrom="margin">
                  <wp:posOffset>-368300</wp:posOffset>
                </wp:positionH>
                <wp:positionV relativeFrom="paragraph">
                  <wp:posOffset>360680</wp:posOffset>
                </wp:positionV>
                <wp:extent cx="6240780" cy="7282815"/>
                <wp:effectExtent l="0" t="0" r="26670" b="133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728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1D" w:rsidRDefault="0057051D" w:rsidP="0057051D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t>AREA Y VOLUMEN CILIBRO</w:t>
                            </w:r>
                          </w:p>
                          <w:p w:rsidR="0057051D" w:rsidRDefault="0057051D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322D1B9" wp14:editId="79D497A5">
                                  <wp:extent cx="3094074" cy="942318"/>
                                  <wp:effectExtent l="0" t="0" r="0" b="0"/>
                                  <wp:docPr id="5" name="Imagen 5" descr="Fórmula del área del cilind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órmula del área del cilind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4486" cy="966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  <w:p w:rsidR="0057051D" w:rsidRDefault="0057051D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BCA954B" wp14:editId="55CE3DEE">
                                  <wp:extent cx="1956435" cy="1988185"/>
                                  <wp:effectExtent l="0" t="0" r="5715" b="0"/>
                                  <wp:docPr id="6" name="Imagen 6" descr="Dibujo del ejemplo 1 del área de un cilind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bujo del ejemplo 1 del área de un cilind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6435" cy="198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051D" w:rsidRDefault="0057051D">
                            <w:pPr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42AABA6" wp14:editId="5407F77D">
                                  <wp:extent cx="3157855" cy="1020445"/>
                                  <wp:effectExtent l="0" t="0" r="4445" b="8255"/>
                                  <wp:docPr id="7" name="Imagen 7" descr="Fórmula del volumen del cilind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órmula del volumen del cilind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7855" cy="1020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6F75" w:rsidRPr="00C66F75">
                              <w:rPr>
                                <w:noProof/>
                                <w:lang w:eastAsia="es-CL"/>
                              </w:rPr>
                              <w:t xml:space="preserve"> </w:t>
                            </w:r>
                            <w:r w:rsidR="00C66F75">
                              <w:rPr>
                                <w:noProof/>
                                <w:lang w:eastAsia="es-CL"/>
                              </w:rPr>
                              <w:t xml:space="preserve">                   </w:t>
                            </w:r>
                            <w:r w:rsidR="00C66F75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CB3DF85" wp14:editId="21F933CA">
                                  <wp:extent cx="1421579" cy="1828903"/>
                                  <wp:effectExtent l="0" t="0" r="7620" b="0"/>
                                  <wp:docPr id="8" name="Imagen 8" descr="https://i1.wp.com/www.celeberrima.com/wp-content/uploads/2018/07/Ejemplo-y-f%C3%B3rmula-volumen-de-un-cilindro.jpg?resize=397%2C511&amp;ssl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1.wp.com/www.celeberrima.com/wp-content/uploads/2018/07/Ejemplo-y-f%C3%B3rmula-volumen-de-un-cilindro.jpg?resize=397%2C511&amp;ssl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046" cy="1853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6F75" w:rsidRPr="00C66F75" w:rsidRDefault="00C66F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4EE1A5" id="Cuadro de texto 2" o:spid="_x0000_s1028" type="#_x0000_t202" style="position:absolute;margin-left:-29pt;margin-top:28.4pt;width:491.4pt;height:57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">
                <v:textbox>
                  <w:txbxContent>
                    <w:p w:rsidR="0057051D" w:rsidRDefault="0057051D" w:rsidP="0057051D">
                      <w:pPr>
                        <w:rPr>
                          <w:noProof/>
                          <w:lang w:eastAsia="es-CL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t>AREA Y VOLUMEN CILIBRO</w:t>
                      </w:r>
                    </w:p>
                    <w:p w:rsidR="0057051D" w:rsidRDefault="0057051D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322D1B9" wp14:editId="79D497A5">
                            <wp:extent cx="3094074" cy="942318"/>
                            <wp:effectExtent l="0" t="0" r="0" b="0"/>
                            <wp:docPr id="5" name="Imagen 5" descr="Fórmula del área del cilind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órmula del área del cilind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4486" cy="966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  <w:p w:rsidR="0057051D" w:rsidRDefault="0057051D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BCA954B" wp14:editId="55CE3DEE">
                            <wp:extent cx="1956435" cy="1988185"/>
                            <wp:effectExtent l="0" t="0" r="5715" b="0"/>
                            <wp:docPr id="6" name="Imagen 6" descr="Dibujo del ejemplo 1 del área de un cilind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bujo del ejemplo 1 del área de un cilind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6435" cy="1988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051D" w:rsidRDefault="0057051D">
                      <w:pPr>
                        <w:rPr>
                          <w:noProof/>
                          <w:lang w:eastAsia="es-CL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42AABA6" wp14:editId="5407F77D">
                            <wp:extent cx="3157855" cy="1020445"/>
                            <wp:effectExtent l="0" t="0" r="4445" b="8255"/>
                            <wp:docPr id="7" name="Imagen 7" descr="Fórmula del volumen del cilind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órmula del volumen del cilind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7855" cy="1020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6F75" w:rsidRPr="00C66F75">
                        <w:rPr>
                          <w:noProof/>
                          <w:lang w:eastAsia="es-CL"/>
                        </w:rPr>
                        <w:t xml:space="preserve"> </w:t>
                      </w:r>
                      <w:r w:rsidR="00C66F75">
                        <w:rPr>
                          <w:noProof/>
                          <w:lang w:eastAsia="es-CL"/>
                        </w:rPr>
                        <w:t xml:space="preserve">                   </w:t>
                      </w:r>
                      <w:r w:rsidR="00C66F75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CB3DF85" wp14:editId="21F933CA">
                            <wp:extent cx="1421579" cy="1828903"/>
                            <wp:effectExtent l="0" t="0" r="7620" b="0"/>
                            <wp:docPr id="8" name="Imagen 8" descr="https://i1.wp.com/www.celeberrima.com/wp-content/uploads/2018/07/Ejemplo-y-f%C3%B3rmula-volumen-de-un-cilindro.jpg?resize=397%2C511&amp;ssl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1.wp.com/www.celeberrima.com/wp-content/uploads/2018/07/Ejemplo-y-f%C3%B3rmula-volumen-de-un-cilindro.jpg?resize=397%2C511&amp;ssl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046" cy="1853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6F75" w:rsidRPr="00C66F75" w:rsidRDefault="00C66F75"/>
                  </w:txbxContent>
                </v:textbox>
                <w10:wrap type="square" anchorx="margin"/>
              </v:shape>
            </w:pict>
          </mc:Fallback>
        </mc:AlternateContent>
      </w:r>
      <w:r w:rsidR="0057051D" w:rsidRPr="0057051D">
        <w:rPr>
          <w:rFonts w:ascii="Cambria" w:hAnsi="Cambria"/>
          <w:noProof/>
          <w:lang w:eastAsia="es-CL"/>
        </w:rPr>
        <w:t xml:space="preserve">I. </w:t>
      </w:r>
      <w:r w:rsidR="0057051D" w:rsidRPr="0057051D">
        <w:rPr>
          <w:rFonts w:ascii="Cambria" w:hAnsi="Cambria"/>
          <w:noProof/>
          <w:sz w:val="24"/>
          <w:szCs w:val="24"/>
          <w:lang w:eastAsia="es-CL"/>
        </w:rPr>
        <w:t>Area y volumnen de prismas rectos y cilindros</w:t>
      </w:r>
      <w:r>
        <w:rPr>
          <w:rFonts w:ascii="Cambria" w:hAnsi="Cambria"/>
          <w:noProof/>
          <w:sz w:val="24"/>
          <w:szCs w:val="24"/>
          <w:lang w:eastAsia="es-CL"/>
        </w:rPr>
        <w:t xml:space="preserve">   (8 puntos)</w:t>
      </w: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5544"/>
      </w:tblGrid>
      <w:tr w:rsidR="00C66F75" w:rsidRPr="0073360E" w:rsidTr="007C32FF">
        <w:tc>
          <w:tcPr>
            <w:tcW w:w="3544" w:type="dxa"/>
          </w:tcPr>
          <w:p w:rsidR="00C66F75" w:rsidRPr="0073360E" w:rsidRDefault="00C66F75" w:rsidP="00C66F7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theme="minorHAnsi"/>
                <w:b/>
                <w:i/>
              </w:rPr>
            </w:pPr>
            <w:r w:rsidRPr="0073360E">
              <w:rPr>
                <w:rFonts w:ascii="Century Gothic" w:hAnsi="Century Gothic" w:cstheme="minorHAnsi"/>
                <w:b/>
                <w:i/>
                <w:noProof/>
                <w:lang w:eastAsia="es-CL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797FFE7B" wp14:editId="3E52BBDB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5715</wp:posOffset>
                  </wp:positionV>
                  <wp:extent cx="1428750" cy="1294130"/>
                  <wp:effectExtent l="19050" t="0" r="0" b="0"/>
                  <wp:wrapTight wrapText="bothSides">
                    <wp:wrapPolygon edited="0">
                      <wp:start x="-288" y="0"/>
                      <wp:lineTo x="-288" y="21303"/>
                      <wp:lineTo x="21600" y="21303"/>
                      <wp:lineTo x="21600" y="0"/>
                      <wp:lineTo x="-288" y="0"/>
                    </wp:wrapPolygon>
                  </wp:wrapTight>
                  <wp:docPr id="29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44" w:type="dxa"/>
          </w:tcPr>
          <w:p w:rsidR="00C66F75" w:rsidRPr="00FF7D69" w:rsidRDefault="00C66F75" w:rsidP="007C32FF">
            <w:pPr>
              <w:pStyle w:val="Prrafodelista"/>
              <w:ind w:left="0"/>
              <w:rPr>
                <w:rFonts w:ascii="Cambria" w:hAnsi="Cambria" w:cstheme="minorHAnsi"/>
                <w:b/>
                <w:i/>
              </w:rPr>
            </w:pPr>
            <w:r w:rsidRPr="00FF7D69">
              <w:rPr>
                <w:rFonts w:ascii="Cambria" w:hAnsi="Cambria" w:cstheme="minorHAnsi"/>
                <w:b/>
                <w:i/>
              </w:rPr>
              <w:t>Calcula el área</w:t>
            </w:r>
            <w:r w:rsidR="00FF7D69" w:rsidRPr="00FF7D69">
              <w:rPr>
                <w:rFonts w:ascii="Cambria" w:hAnsi="Cambria" w:cstheme="minorHAnsi"/>
                <w:b/>
                <w:i/>
              </w:rPr>
              <w:t xml:space="preserve"> </w:t>
            </w:r>
            <w:r w:rsidR="00FF7D69" w:rsidRPr="00FF7D69">
              <w:rPr>
                <w:rFonts w:ascii="Cambria" w:hAnsi="Cambria" w:cstheme="minorHAnsi"/>
                <w:i/>
              </w:rPr>
              <w:t>(2 puntos)</w:t>
            </w:r>
          </w:p>
        </w:tc>
      </w:tr>
      <w:tr w:rsidR="00C66F75" w:rsidRPr="0073360E" w:rsidTr="007C32FF">
        <w:tc>
          <w:tcPr>
            <w:tcW w:w="3544" w:type="dxa"/>
          </w:tcPr>
          <w:p w:rsidR="00C66F75" w:rsidRPr="0073360E" w:rsidRDefault="00C66F75" w:rsidP="007C32FF">
            <w:pPr>
              <w:rPr>
                <w:rFonts w:ascii="Century Gothic" w:hAnsi="Century Gothic" w:cstheme="minorHAnsi"/>
                <w:b/>
                <w:i/>
                <w:noProof/>
                <w:lang w:eastAsia="es-CL"/>
              </w:rPr>
            </w:pPr>
          </w:p>
          <w:p w:rsidR="00C66F75" w:rsidRPr="0073360E" w:rsidRDefault="00C66F75" w:rsidP="007C32FF">
            <w:pPr>
              <w:rPr>
                <w:rFonts w:ascii="Century Gothic" w:hAnsi="Century Gothic" w:cstheme="minorHAnsi"/>
                <w:b/>
                <w:i/>
                <w:noProof/>
                <w:lang w:eastAsia="es-CL"/>
              </w:rPr>
            </w:pPr>
          </w:p>
          <w:p w:rsidR="00C66F75" w:rsidRPr="0073360E" w:rsidRDefault="00C66F75" w:rsidP="007C32FF">
            <w:pPr>
              <w:rPr>
                <w:rFonts w:ascii="Century Gothic" w:hAnsi="Century Gothic" w:cstheme="minorHAnsi"/>
                <w:b/>
                <w:i/>
                <w:noProof/>
                <w:lang w:eastAsia="es-CL"/>
              </w:rPr>
            </w:pPr>
          </w:p>
          <w:p w:rsidR="00C66F75" w:rsidRPr="0073360E" w:rsidRDefault="00C66F75" w:rsidP="007C32FF">
            <w:pPr>
              <w:rPr>
                <w:rFonts w:ascii="Century Gothic" w:hAnsi="Century Gothic" w:cstheme="minorHAnsi"/>
                <w:b/>
                <w:i/>
                <w:noProof/>
                <w:lang w:eastAsia="es-CL"/>
              </w:rPr>
            </w:pPr>
          </w:p>
          <w:p w:rsidR="00C66F75" w:rsidRPr="0073360E" w:rsidRDefault="00C66F75" w:rsidP="007C32FF">
            <w:pPr>
              <w:rPr>
                <w:rFonts w:ascii="Century Gothic" w:hAnsi="Century Gothic" w:cstheme="minorHAnsi"/>
                <w:b/>
                <w:i/>
                <w:noProof/>
                <w:lang w:eastAsia="es-CL"/>
              </w:rPr>
            </w:pPr>
          </w:p>
          <w:p w:rsidR="00C66F75" w:rsidRPr="0073360E" w:rsidRDefault="00C66F75" w:rsidP="00C66F7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theme="minorHAnsi"/>
                <w:b/>
                <w:i/>
                <w:noProof/>
                <w:lang w:eastAsia="es-CL"/>
              </w:rPr>
            </w:pPr>
            <w:r w:rsidRPr="0073360E">
              <w:rPr>
                <w:rFonts w:ascii="Century Gothic" w:hAnsi="Century Gothic" w:cstheme="minorHAnsi"/>
                <w:b/>
                <w:i/>
                <w:noProof/>
                <w:lang w:eastAsia="es-CL"/>
              </w:rPr>
              <w:drawing>
                <wp:anchor distT="0" distB="0" distL="114300" distR="114300" simplePos="0" relativeHeight="251664384" behindDoc="1" locked="0" layoutInCell="1" allowOverlap="1" wp14:anchorId="06FD8E1D" wp14:editId="4841A1F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-824230</wp:posOffset>
                  </wp:positionV>
                  <wp:extent cx="1286510" cy="1382395"/>
                  <wp:effectExtent l="19050" t="0" r="8890" b="0"/>
                  <wp:wrapTight wrapText="bothSides">
                    <wp:wrapPolygon edited="0">
                      <wp:start x="-320" y="0"/>
                      <wp:lineTo x="-320" y="21431"/>
                      <wp:lineTo x="21749" y="21431"/>
                      <wp:lineTo x="21749" y="0"/>
                      <wp:lineTo x="-320" y="0"/>
                    </wp:wrapPolygon>
                  </wp:wrapTight>
                  <wp:docPr id="3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38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44" w:type="dxa"/>
          </w:tcPr>
          <w:p w:rsidR="00C66F75" w:rsidRPr="0073360E" w:rsidRDefault="00C66F75" w:rsidP="007C32FF">
            <w:pPr>
              <w:pStyle w:val="Prrafodelista"/>
              <w:ind w:left="0"/>
              <w:rPr>
                <w:rFonts w:ascii="Century Gothic" w:hAnsi="Century Gothic" w:cstheme="minorHAnsi"/>
                <w:b/>
                <w:i/>
              </w:rPr>
            </w:pPr>
            <w:r w:rsidRPr="00FF7D69">
              <w:rPr>
                <w:rFonts w:ascii="Cambria" w:hAnsi="Cambria" w:cstheme="minorHAnsi"/>
                <w:b/>
                <w:i/>
              </w:rPr>
              <w:t>Calcula el volumen</w:t>
            </w:r>
            <w:r w:rsidR="00FF7D69" w:rsidRPr="00FF7D69">
              <w:rPr>
                <w:rFonts w:ascii="Cambria" w:hAnsi="Cambria" w:cstheme="minorHAnsi"/>
                <w:i/>
              </w:rPr>
              <w:t>(2 puntos)</w:t>
            </w:r>
          </w:p>
        </w:tc>
      </w:tr>
    </w:tbl>
    <w:p w:rsidR="0057051D" w:rsidRDefault="000F0EA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2714921</wp:posOffset>
                </wp:positionH>
                <wp:positionV relativeFrom="paragraph">
                  <wp:posOffset>4299053</wp:posOffset>
                </wp:positionV>
                <wp:extent cx="1456661" cy="1382233"/>
                <wp:effectExtent l="0" t="0" r="10795" b="2794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61" cy="1382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0EA5" w:rsidRPr="000F0EA5" w:rsidRDefault="000F0EA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0F0EA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Ejemplo:</w:t>
                            </w:r>
                          </w:p>
                          <w:p w:rsidR="000F0EA5" w:rsidRPr="000F0EA5" w:rsidRDefault="000F0EA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0F0EA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V:  3 * 1,5 * 4</w:t>
                            </w:r>
                          </w:p>
                          <w:p w:rsidR="000F0EA5" w:rsidRPr="000F0EA5" w:rsidRDefault="000F0EA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0F0EA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V:    4,5 * 4</w:t>
                            </w:r>
                          </w:p>
                          <w:p w:rsidR="000F0EA5" w:rsidRPr="000F0EA5" w:rsidRDefault="000F0EA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V:    </w:t>
                            </w:r>
                            <w:r w:rsidRPr="000F0EA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18 cm</w:t>
                            </w:r>
                            <w:r w:rsidRPr="000F0EA5"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uadro de texto 16" o:spid="_x0000_s1029" type="#_x0000_t202" style="position:absolute;margin-left:213.75pt;margin-top:338.5pt;width:114.7pt;height:10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" fillcolor="white [3201]" strokeweight=".5pt">
                <v:textbox>
                  <w:txbxContent>
                    <w:p w:rsidR="000F0EA5" w:rsidRPr="000F0EA5" w:rsidRDefault="000F0EA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F0EA5">
                        <w:rPr>
                          <w:rFonts w:ascii="Cambria" w:hAnsi="Cambria"/>
                          <w:sz w:val="24"/>
                          <w:szCs w:val="24"/>
                        </w:rPr>
                        <w:t>Ejemplo:</w:t>
                      </w:r>
                    </w:p>
                    <w:p w:rsidR="000F0EA5" w:rsidRPr="000F0EA5" w:rsidRDefault="000F0EA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F0EA5">
                        <w:rPr>
                          <w:rFonts w:ascii="Cambria" w:hAnsi="Cambria"/>
                          <w:sz w:val="24"/>
                          <w:szCs w:val="24"/>
                        </w:rPr>
                        <w:t>V:  3 * 1,5 * 4</w:t>
                      </w:r>
                    </w:p>
                    <w:p w:rsidR="000F0EA5" w:rsidRPr="000F0EA5" w:rsidRDefault="000F0EA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F0EA5">
                        <w:rPr>
                          <w:rFonts w:ascii="Cambria" w:hAnsi="Cambria"/>
                          <w:sz w:val="24"/>
                          <w:szCs w:val="24"/>
                        </w:rPr>
                        <w:t>V:    4,5 * 4</w:t>
                      </w:r>
                    </w:p>
                    <w:p w:rsidR="000F0EA5" w:rsidRPr="000F0EA5" w:rsidRDefault="000F0EA5">
                      <w:pPr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V:    </w:t>
                      </w:r>
                      <w:r w:rsidRPr="000F0EA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18 cm</w:t>
                      </w:r>
                      <w:r w:rsidRPr="000F0EA5"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2566832</wp:posOffset>
                </wp:positionH>
                <wp:positionV relativeFrom="paragraph">
                  <wp:posOffset>3673608</wp:posOffset>
                </wp:positionV>
                <wp:extent cx="1626782" cy="414669"/>
                <wp:effectExtent l="0" t="0" r="12065" b="2349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782" cy="414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0EA5" w:rsidRPr="000F0EA5" w:rsidRDefault="000F0EA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0F0EA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VOLUMEN: </w:t>
                            </w:r>
                            <w:proofErr w:type="gramStart"/>
                            <w:r w:rsidRPr="000F0EA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 .</w:t>
                            </w:r>
                            <w:proofErr w:type="gramEnd"/>
                            <w:r w:rsidRPr="000F0EA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0F0EA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  <w:r w:rsidRPr="000F0EA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.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uadro de texto 15" o:spid="_x0000_s1030" type="#_x0000_t202" style="position:absolute;margin-left:202.1pt;margin-top:289.25pt;width:128.1pt;height:32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" fillcolor="white [3201]" strokeweight=".5pt">
                <v:textbox>
                  <w:txbxContent>
                    <w:p w:rsidR="000F0EA5" w:rsidRPr="000F0EA5" w:rsidRDefault="000F0EA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F0EA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VOLUMEN: </w:t>
                      </w:r>
                      <w:proofErr w:type="gramStart"/>
                      <w:r w:rsidRPr="000F0EA5">
                        <w:rPr>
                          <w:rFonts w:ascii="Cambria" w:hAnsi="Cambria"/>
                          <w:sz w:val="24"/>
                          <w:szCs w:val="24"/>
                        </w:rPr>
                        <w:t>a .</w:t>
                      </w:r>
                      <w:proofErr w:type="gramEnd"/>
                      <w:r w:rsidRPr="000F0EA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0F0EA5">
                        <w:rPr>
                          <w:rFonts w:ascii="Cambria" w:hAnsi="Cambria"/>
                          <w:sz w:val="24"/>
                          <w:szCs w:val="24"/>
                        </w:rPr>
                        <w:t>b .</w:t>
                      </w:r>
                      <w:proofErr w:type="gramEnd"/>
                      <w:r w:rsidRPr="000F0EA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h</w:t>
                      </w:r>
                    </w:p>
                  </w:txbxContent>
                </v:textbox>
              </v:shape>
            </w:pict>
          </mc:Fallback>
        </mc:AlternateContent>
      </w:r>
      <w:r w:rsidR="00C66F75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0C6B12" wp14:editId="5B746A7A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5730240" cy="6347460"/>
                <wp:effectExtent l="0" t="0" r="22860" b="1524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34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F75" w:rsidRDefault="00C66F75" w:rsidP="0013630B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C66F7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AREA Y VOLUMEN PRISMAS RECTOS</w:t>
                            </w:r>
                          </w:p>
                          <w:p w:rsidR="00C66F75" w:rsidRDefault="00C66F75" w:rsidP="0013630B">
                            <w:pPr>
                              <w:spacing w:after="0"/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F86AF10" wp14:editId="237C06A5">
                                  <wp:extent cx="2689860" cy="935355"/>
                                  <wp:effectExtent l="0" t="0" r="0" b="0"/>
                                  <wp:docPr id="11" name="Imagen 11" descr="Fórmula del área de un prisma rectangul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órmula del área de un prisma rectangul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9860" cy="93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6F75">
                              <w:rPr>
                                <w:noProof/>
                                <w:lang w:eastAsia="es-C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79BDA79" wp14:editId="379EEDD2">
                                  <wp:extent cx="2593975" cy="1594884"/>
                                  <wp:effectExtent l="0" t="0" r="0" b="5715"/>
                                  <wp:docPr id="12" name="Imagen 12" descr="Área de un prisma rectangular (ortoedro) -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Área de un prisma rectangular (ortoedro)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8208" cy="1652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08C3" w:rsidRPr="004108C3" w:rsidRDefault="004108C3" w:rsidP="004108C3">
                            <w:pPr>
                              <w:spacing w:after="0"/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4108C3"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Ejemplo: 2 * (4*3 + 4 *5 + 3*5)</w:t>
                            </w:r>
                          </w:p>
                          <w:p w:rsidR="004108C3" w:rsidRPr="004108C3" w:rsidRDefault="004108C3" w:rsidP="004108C3">
                            <w:pPr>
                              <w:spacing w:after="0"/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4108C3"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             A= 2* ( 12 + 20 + 15 )</w:t>
                            </w:r>
                          </w:p>
                          <w:p w:rsidR="004108C3" w:rsidRPr="004108C3" w:rsidRDefault="004108C3" w:rsidP="004108C3">
                            <w:pPr>
                              <w:spacing w:after="0"/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4108C3"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 xml:space="preserve">              A=   2 * 47</w:t>
                            </w:r>
                          </w:p>
                          <w:p w:rsidR="004108C3" w:rsidRDefault="004108C3" w:rsidP="004108C3">
                            <w:pPr>
                              <w:spacing w:after="0"/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  <w:vertAlign w:val="superscript"/>
                                <w:lang w:eastAsia="es-CL"/>
                              </w:rPr>
                            </w:pPr>
                            <w:r w:rsidRPr="004108C3"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ab/>
                              <w:t>A=  94 m</w:t>
                            </w:r>
                            <w:r w:rsidRPr="004108C3"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  <w:vertAlign w:val="superscript"/>
                                <w:lang w:eastAsia="es-CL"/>
                              </w:rPr>
                              <w:t>2</w:t>
                            </w:r>
                          </w:p>
                          <w:p w:rsidR="000F0EA5" w:rsidRPr="0013630B" w:rsidRDefault="000F0EA5" w:rsidP="004108C3">
                            <w:pPr>
                              <w:spacing w:after="0"/>
                              <w:rPr>
                                <w:rFonts w:ascii="Cambria" w:hAnsi="Cambria"/>
                                <w:noProof/>
                                <w:vertAlign w:val="superscript"/>
                                <w:lang w:eastAsia="es-CL"/>
                              </w:rPr>
                            </w:pPr>
                          </w:p>
                          <w:p w:rsidR="000F0EA5" w:rsidRPr="000F0EA5" w:rsidRDefault="000F0EA5" w:rsidP="000F0EA5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noProof/>
                                <w:sz w:val="20"/>
                                <w:szCs w:val="20"/>
                                <w:vertAlign w:val="superscript"/>
                                <w:lang w:eastAsia="es-CL"/>
                              </w:rPr>
                            </w:pPr>
                            <w:r w:rsidRPr="0013630B">
                              <w:rPr>
                                <w:rFonts w:ascii="Cambria" w:hAnsi="Cambria" w:cs="Arial"/>
                                <w:shd w:val="clear" w:color="auto" w:fill="FFFFFF"/>
                              </w:rPr>
                              <w:t>Un </w:t>
                            </w:r>
                            <w:hyperlink r:id="rId18" w:history="1">
                              <w:r w:rsidRPr="0013630B">
                                <w:rPr>
                                  <w:rStyle w:val="Textoennegrita"/>
                                  <w:rFonts w:ascii="Cambria" w:hAnsi="Cambria" w:cs="Arial"/>
                                  <w:bdr w:val="none" w:sz="0" w:space="0" w:color="auto" w:frame="1"/>
                                  <w:shd w:val="clear" w:color="auto" w:fill="FFFFFF"/>
                                </w:rPr>
                                <w:t>prisma rectangular</w:t>
                              </w:r>
                            </w:hyperlink>
                            <w:r w:rsidRPr="0013630B">
                              <w:rPr>
                                <w:rFonts w:ascii="Cambria" w:hAnsi="Cambria" w:cs="Arial"/>
                                <w:shd w:val="clear" w:color="auto" w:fill="FFFFFF"/>
                              </w:rPr>
                              <w:t> (u </w:t>
                            </w:r>
                            <w:hyperlink r:id="rId19" w:history="1">
                              <w:r w:rsidRPr="0013630B">
                                <w:rPr>
                                  <w:rStyle w:val="Textoennegrita"/>
                                  <w:rFonts w:ascii="Cambria" w:hAnsi="Cambria" w:cs="Arial"/>
                                  <w:bdr w:val="none" w:sz="0" w:space="0" w:color="auto" w:frame="1"/>
                                  <w:shd w:val="clear" w:color="auto" w:fill="FFFFFF"/>
                                </w:rPr>
                                <w:t>ortoedro</w:t>
                              </w:r>
                            </w:hyperlink>
                            <w:r w:rsidRPr="0013630B">
                              <w:rPr>
                                <w:rFonts w:ascii="Cambria" w:hAnsi="Cambria" w:cs="Arial"/>
                                <w:shd w:val="clear" w:color="auto" w:fill="FFFFFF"/>
                              </w:rPr>
                              <w:t>) es un </w:t>
                            </w:r>
                            <w:hyperlink r:id="rId20" w:history="1">
                              <w:r w:rsidRPr="0013630B">
                                <w:rPr>
                                  <w:rStyle w:val="Hipervnculo"/>
                                  <w:rFonts w:ascii="Cambria" w:hAnsi="Cambria" w:cs="Arial"/>
                                  <w:color w:val="auto"/>
                                  <w:bdr w:val="none" w:sz="0" w:space="0" w:color="auto" w:frame="1"/>
                                  <w:shd w:val="clear" w:color="auto" w:fill="FFFFFF"/>
                                </w:rPr>
                                <w:t>poliedro</w:t>
                              </w:r>
                            </w:hyperlink>
                            <w:r w:rsidRPr="0013630B">
                              <w:rPr>
                                <w:rFonts w:ascii="Cambria" w:hAnsi="Cambria" w:cs="Arial"/>
                                <w:shd w:val="clear" w:color="auto" w:fill="FFFFFF"/>
                              </w:rPr>
                              <w:t> cuya superficie está formada por </w:t>
                            </w:r>
                            <w:r w:rsidRPr="0013630B">
                              <w:rPr>
                                <w:rStyle w:val="Textoennegrita"/>
                                <w:rFonts w:ascii="Cambria" w:hAnsi="Cambria" w:cs="Arial"/>
                                <w:bdr w:val="none" w:sz="0" w:space="0" w:color="auto" w:frame="1"/>
                                <w:shd w:val="clear" w:color="auto" w:fill="FFFFFF"/>
                              </w:rPr>
                              <w:t>dos </w:t>
                            </w:r>
                            <w:hyperlink r:id="rId21" w:history="1">
                              <w:r w:rsidRPr="0013630B">
                                <w:rPr>
                                  <w:rStyle w:val="Hipervnculo"/>
                                  <w:rFonts w:ascii="Cambria" w:hAnsi="Cambria" w:cs="Arial"/>
                                  <w:bCs/>
                                  <w:color w:val="auto"/>
                                  <w:bdr w:val="none" w:sz="0" w:space="0" w:color="auto" w:frame="1"/>
                                  <w:shd w:val="clear" w:color="auto" w:fill="FFFFFF"/>
                                </w:rPr>
                                <w:t>rectángulos</w:t>
                              </w:r>
                            </w:hyperlink>
                            <w:r w:rsidRPr="0013630B">
                              <w:rPr>
                                <w:rStyle w:val="Textoennegrita"/>
                                <w:rFonts w:ascii="Cambria" w:hAnsi="Cambria" w:cs="Arial"/>
                                <w:bdr w:val="none" w:sz="0" w:space="0" w:color="auto" w:frame="1"/>
                                <w:shd w:val="clear" w:color="auto" w:fill="FFFFFF"/>
                              </w:rPr>
                              <w:t> iguales</w:t>
                            </w:r>
                            <w:r w:rsidRPr="0013630B">
                              <w:rPr>
                                <w:rFonts w:ascii="Cambria" w:hAnsi="Cambria" w:cs="Arial"/>
                                <w:shd w:val="clear" w:color="auto" w:fill="FFFFFF"/>
                              </w:rPr>
                              <w:t> y </w:t>
                            </w:r>
                            <w:r w:rsidRPr="0013630B">
                              <w:rPr>
                                <w:rStyle w:val="Textoennegrita"/>
                                <w:rFonts w:ascii="Cambria" w:hAnsi="Cambria" w:cs="Arial"/>
                                <w:bdr w:val="none" w:sz="0" w:space="0" w:color="auto" w:frame="1"/>
                                <w:shd w:val="clear" w:color="auto" w:fill="FFFFFF"/>
                              </w:rPr>
                              <w:t>paralelos</w:t>
                            </w:r>
                            <w:r w:rsidRPr="0013630B">
                              <w:rPr>
                                <w:rFonts w:ascii="Cambria" w:hAnsi="Cambria" w:cs="Arial"/>
                                <w:shd w:val="clear" w:color="auto" w:fill="FFFFFF"/>
                              </w:rPr>
                              <w:t> llamados </w:t>
                            </w:r>
                            <w:r w:rsidRPr="0013630B">
                              <w:rPr>
                                <w:rStyle w:val="Textoennegrita"/>
                                <w:rFonts w:ascii="Cambria" w:hAnsi="Cambria" w:cs="Arial"/>
                                <w:bdr w:val="none" w:sz="0" w:space="0" w:color="auto" w:frame="1"/>
                                <w:shd w:val="clear" w:color="auto" w:fill="FFFFFF"/>
                              </w:rPr>
                              <w:t>bases</w:t>
                            </w:r>
                            <w:r w:rsidRPr="0013630B">
                              <w:rPr>
                                <w:rFonts w:ascii="Cambria" w:hAnsi="Cambria" w:cs="Arial"/>
                                <w:shd w:val="clear" w:color="auto" w:fill="FFFFFF"/>
                              </w:rPr>
                              <w:t> y por cuatro caras laterales que son también </w:t>
                            </w:r>
                            <w:hyperlink r:id="rId22" w:history="1">
                              <w:r w:rsidRPr="0013630B">
                                <w:rPr>
                                  <w:rStyle w:val="Hipervnculo"/>
                                  <w:rFonts w:ascii="Cambria" w:hAnsi="Cambria" w:cs="Arial"/>
                                  <w:color w:val="auto"/>
                                  <w:bdr w:val="none" w:sz="0" w:space="0" w:color="auto" w:frame="1"/>
                                  <w:shd w:val="clear" w:color="auto" w:fill="FFFFFF"/>
                                </w:rPr>
                                <w:t>rectángulos</w:t>
                              </w:r>
                            </w:hyperlink>
                            <w:r w:rsidRPr="0013630B">
                              <w:rPr>
                                <w:rFonts w:ascii="Cambria" w:hAnsi="Cambria" w:cs="Arial"/>
                                <w:shd w:val="clear" w:color="auto" w:fill="FFFFFF"/>
                              </w:rPr>
                              <w:t> paralelos e iguales dos a dos</w:t>
                            </w:r>
                            <w:r w:rsidRPr="000F0EA5"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0F0EA5" w:rsidRDefault="000F0EA5" w:rsidP="004108C3">
                            <w:pPr>
                              <w:spacing w:after="0"/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  <w:vertAlign w:val="superscript"/>
                                <w:lang w:eastAsia="es-CL"/>
                              </w:rPr>
                            </w:pPr>
                          </w:p>
                          <w:p w:rsidR="000F0EA5" w:rsidRPr="004108C3" w:rsidRDefault="000F0EA5" w:rsidP="004108C3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F0EA5">
                              <w:rPr>
                                <w:noProof/>
                                <w:lang w:eastAsia="es-C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4F29183" wp14:editId="0AB752A2">
                                  <wp:extent cx="1424733" cy="1998051"/>
                                  <wp:effectExtent l="0" t="0" r="4445" b="2540"/>
                                  <wp:docPr id="14" name="Imagen 14" descr="Ejemplo de prisma rectangular para el cálculo de su volumen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jemplo de prisma rectangular para el cálculo de su volumen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2760" cy="2009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0C6B12" id="_x0000_s1031" type="#_x0000_t202" style="position:absolute;margin-left:0;margin-top:12.1pt;width:451.2pt;height:499.8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">
                <v:textbox>
                  <w:txbxContent>
                    <w:p w:rsidR="00C66F75" w:rsidRDefault="00C66F75" w:rsidP="0013630B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C66F75">
                        <w:rPr>
                          <w:rFonts w:ascii="Cambria" w:hAnsi="Cambria"/>
                          <w:sz w:val="24"/>
                          <w:szCs w:val="24"/>
                        </w:rPr>
                        <w:t>AREA Y VOLUMEN PRISMAS RECTOS</w:t>
                      </w:r>
                    </w:p>
                    <w:p w:rsidR="00C66F75" w:rsidRDefault="00C66F75" w:rsidP="0013630B">
                      <w:pPr>
                        <w:spacing w:after="0"/>
                        <w:rPr>
                          <w:noProof/>
                          <w:lang w:eastAsia="es-CL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F86AF10" wp14:editId="237C06A5">
                            <wp:extent cx="2689860" cy="935355"/>
                            <wp:effectExtent l="0" t="0" r="0" b="0"/>
                            <wp:docPr id="11" name="Imagen 11" descr="Fórmula del área de un prisma rectangul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órmula del área de un prisma rectangul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9860" cy="935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6F75">
                        <w:rPr>
                          <w:noProof/>
                          <w:lang w:eastAsia="es-CL"/>
                        </w:rPr>
                        <w:t xml:space="preserve">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79BDA79" wp14:editId="379EEDD2">
                            <wp:extent cx="2593975" cy="1594884"/>
                            <wp:effectExtent l="0" t="0" r="0" b="5715"/>
                            <wp:docPr id="12" name="Imagen 12" descr="Área de un prisma rectangular (ortoedro) - YouT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Área de un prisma rectangular (ortoedro) - YouT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8208" cy="1652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08C3" w:rsidRPr="004108C3" w:rsidRDefault="004108C3" w:rsidP="004108C3">
                      <w:pPr>
                        <w:spacing w:after="0"/>
                        <w:rPr>
                          <w:rFonts w:ascii="Cambria" w:hAnsi="Cambria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4108C3">
                        <w:rPr>
                          <w:rFonts w:ascii="Cambria" w:hAnsi="Cambria"/>
                          <w:noProof/>
                          <w:sz w:val="24"/>
                          <w:szCs w:val="24"/>
                          <w:lang w:eastAsia="es-CL"/>
                        </w:rPr>
                        <w:t>Ejemplo: 2 * (4*3 + 4 *5 + 3*5)</w:t>
                      </w:r>
                    </w:p>
                    <w:p w:rsidR="004108C3" w:rsidRPr="004108C3" w:rsidRDefault="004108C3" w:rsidP="004108C3">
                      <w:pPr>
                        <w:spacing w:after="0"/>
                        <w:rPr>
                          <w:rFonts w:ascii="Cambria" w:hAnsi="Cambria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4108C3">
                        <w:rPr>
                          <w:rFonts w:ascii="Cambria" w:hAnsi="Cambria"/>
                          <w:noProof/>
                          <w:sz w:val="24"/>
                          <w:szCs w:val="24"/>
                          <w:lang w:eastAsia="es-CL"/>
                        </w:rPr>
                        <w:t xml:space="preserve">              A= 2* ( 12 + 20 + 15 )</w:t>
                      </w:r>
                    </w:p>
                    <w:p w:rsidR="004108C3" w:rsidRPr="004108C3" w:rsidRDefault="004108C3" w:rsidP="004108C3">
                      <w:pPr>
                        <w:spacing w:after="0"/>
                        <w:rPr>
                          <w:rFonts w:ascii="Cambria" w:hAnsi="Cambria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4108C3">
                        <w:rPr>
                          <w:rFonts w:ascii="Cambria" w:hAnsi="Cambria"/>
                          <w:noProof/>
                          <w:sz w:val="24"/>
                          <w:szCs w:val="24"/>
                          <w:lang w:eastAsia="es-CL"/>
                        </w:rPr>
                        <w:t xml:space="preserve">              A=   2 * 47</w:t>
                      </w:r>
                    </w:p>
                    <w:p w:rsidR="004108C3" w:rsidRDefault="004108C3" w:rsidP="004108C3">
                      <w:pPr>
                        <w:spacing w:after="0"/>
                        <w:rPr>
                          <w:rFonts w:ascii="Cambria" w:hAnsi="Cambria"/>
                          <w:noProof/>
                          <w:sz w:val="24"/>
                          <w:szCs w:val="24"/>
                          <w:vertAlign w:val="superscript"/>
                          <w:lang w:eastAsia="es-CL"/>
                        </w:rPr>
                      </w:pPr>
                      <w:r w:rsidRPr="004108C3">
                        <w:rPr>
                          <w:rFonts w:ascii="Cambria" w:hAnsi="Cambria"/>
                          <w:noProof/>
                          <w:sz w:val="24"/>
                          <w:szCs w:val="24"/>
                          <w:lang w:eastAsia="es-CL"/>
                        </w:rPr>
                        <w:tab/>
                        <w:t>A=  94 m</w:t>
                      </w:r>
                      <w:r w:rsidRPr="004108C3">
                        <w:rPr>
                          <w:rFonts w:ascii="Cambria" w:hAnsi="Cambria"/>
                          <w:noProof/>
                          <w:sz w:val="24"/>
                          <w:szCs w:val="24"/>
                          <w:vertAlign w:val="superscript"/>
                          <w:lang w:eastAsia="es-CL"/>
                        </w:rPr>
                        <w:t>2</w:t>
                      </w:r>
                    </w:p>
                    <w:p w:rsidR="000F0EA5" w:rsidRPr="0013630B" w:rsidRDefault="000F0EA5" w:rsidP="004108C3">
                      <w:pPr>
                        <w:spacing w:after="0"/>
                        <w:rPr>
                          <w:rFonts w:ascii="Cambria" w:hAnsi="Cambria"/>
                          <w:noProof/>
                          <w:vertAlign w:val="superscript"/>
                          <w:lang w:eastAsia="es-CL"/>
                        </w:rPr>
                      </w:pPr>
                    </w:p>
                    <w:p w:rsidR="000F0EA5" w:rsidRPr="000F0EA5" w:rsidRDefault="000F0EA5" w:rsidP="000F0EA5">
                      <w:pPr>
                        <w:spacing w:after="0"/>
                        <w:jc w:val="both"/>
                        <w:rPr>
                          <w:rFonts w:ascii="Cambria" w:hAnsi="Cambria"/>
                          <w:noProof/>
                          <w:sz w:val="20"/>
                          <w:szCs w:val="20"/>
                          <w:vertAlign w:val="superscript"/>
                          <w:lang w:eastAsia="es-CL"/>
                        </w:rPr>
                      </w:pPr>
                      <w:r w:rsidRPr="0013630B">
                        <w:rPr>
                          <w:rFonts w:ascii="Cambria" w:hAnsi="Cambria" w:cs="Arial"/>
                          <w:shd w:val="clear" w:color="auto" w:fill="FFFFFF"/>
                        </w:rPr>
                        <w:t>Un </w:t>
                      </w:r>
                      <w:hyperlink r:id="rId26" w:history="1">
                        <w:r w:rsidRPr="0013630B">
                          <w:rPr>
                            <w:rStyle w:val="Textoennegrita"/>
                            <w:rFonts w:ascii="Cambria" w:hAnsi="Cambria" w:cs="Arial"/>
                            <w:bdr w:val="none" w:sz="0" w:space="0" w:color="auto" w:frame="1"/>
                            <w:shd w:val="clear" w:color="auto" w:fill="FFFFFF"/>
                          </w:rPr>
                          <w:t>prisma rectangular</w:t>
                        </w:r>
                      </w:hyperlink>
                      <w:r w:rsidRPr="0013630B">
                        <w:rPr>
                          <w:rFonts w:ascii="Cambria" w:hAnsi="Cambria" w:cs="Arial"/>
                          <w:shd w:val="clear" w:color="auto" w:fill="FFFFFF"/>
                        </w:rPr>
                        <w:t> (u </w:t>
                      </w:r>
                      <w:hyperlink r:id="rId27" w:history="1">
                        <w:r w:rsidRPr="0013630B">
                          <w:rPr>
                            <w:rStyle w:val="Textoennegrita"/>
                            <w:rFonts w:ascii="Cambria" w:hAnsi="Cambria" w:cs="Arial"/>
                            <w:bdr w:val="none" w:sz="0" w:space="0" w:color="auto" w:frame="1"/>
                            <w:shd w:val="clear" w:color="auto" w:fill="FFFFFF"/>
                          </w:rPr>
                          <w:t>ortoedro</w:t>
                        </w:r>
                      </w:hyperlink>
                      <w:r w:rsidRPr="0013630B">
                        <w:rPr>
                          <w:rFonts w:ascii="Cambria" w:hAnsi="Cambria" w:cs="Arial"/>
                          <w:shd w:val="clear" w:color="auto" w:fill="FFFFFF"/>
                        </w:rPr>
                        <w:t>) es un </w:t>
                      </w:r>
                      <w:hyperlink r:id="rId28" w:history="1">
                        <w:r w:rsidRPr="0013630B">
                          <w:rPr>
                            <w:rStyle w:val="Hipervnculo"/>
                            <w:rFonts w:ascii="Cambria" w:hAnsi="Cambria" w:cs="Arial"/>
                            <w:color w:val="auto"/>
                            <w:bdr w:val="none" w:sz="0" w:space="0" w:color="auto" w:frame="1"/>
                            <w:shd w:val="clear" w:color="auto" w:fill="FFFFFF"/>
                          </w:rPr>
                          <w:t>poliedro</w:t>
                        </w:r>
                      </w:hyperlink>
                      <w:r w:rsidRPr="0013630B">
                        <w:rPr>
                          <w:rFonts w:ascii="Cambria" w:hAnsi="Cambria" w:cs="Arial"/>
                          <w:shd w:val="clear" w:color="auto" w:fill="FFFFFF"/>
                        </w:rPr>
                        <w:t> cuya superficie está formada por </w:t>
                      </w:r>
                      <w:r w:rsidRPr="0013630B">
                        <w:rPr>
                          <w:rStyle w:val="Textoennegrita"/>
                          <w:rFonts w:ascii="Cambria" w:hAnsi="Cambria" w:cs="Arial"/>
                          <w:bdr w:val="none" w:sz="0" w:space="0" w:color="auto" w:frame="1"/>
                          <w:shd w:val="clear" w:color="auto" w:fill="FFFFFF"/>
                        </w:rPr>
                        <w:t>dos </w:t>
                      </w:r>
                      <w:hyperlink r:id="rId29" w:history="1">
                        <w:r w:rsidRPr="0013630B">
                          <w:rPr>
                            <w:rStyle w:val="Hipervnculo"/>
                            <w:rFonts w:ascii="Cambria" w:hAnsi="Cambria" w:cs="Arial"/>
                            <w:bCs/>
                            <w:color w:val="auto"/>
                            <w:bdr w:val="none" w:sz="0" w:space="0" w:color="auto" w:frame="1"/>
                            <w:shd w:val="clear" w:color="auto" w:fill="FFFFFF"/>
                          </w:rPr>
                          <w:t>rectángulos</w:t>
                        </w:r>
                      </w:hyperlink>
                      <w:r w:rsidRPr="0013630B">
                        <w:rPr>
                          <w:rStyle w:val="Textoennegrita"/>
                          <w:rFonts w:ascii="Cambria" w:hAnsi="Cambria" w:cs="Arial"/>
                          <w:bdr w:val="none" w:sz="0" w:space="0" w:color="auto" w:frame="1"/>
                          <w:shd w:val="clear" w:color="auto" w:fill="FFFFFF"/>
                        </w:rPr>
                        <w:t> iguales</w:t>
                      </w:r>
                      <w:r w:rsidRPr="0013630B">
                        <w:rPr>
                          <w:rFonts w:ascii="Cambria" w:hAnsi="Cambria" w:cs="Arial"/>
                          <w:shd w:val="clear" w:color="auto" w:fill="FFFFFF"/>
                        </w:rPr>
                        <w:t> y </w:t>
                      </w:r>
                      <w:r w:rsidRPr="0013630B">
                        <w:rPr>
                          <w:rStyle w:val="Textoennegrita"/>
                          <w:rFonts w:ascii="Cambria" w:hAnsi="Cambria" w:cs="Arial"/>
                          <w:bdr w:val="none" w:sz="0" w:space="0" w:color="auto" w:frame="1"/>
                          <w:shd w:val="clear" w:color="auto" w:fill="FFFFFF"/>
                        </w:rPr>
                        <w:t>paralelos</w:t>
                      </w:r>
                      <w:r w:rsidRPr="0013630B">
                        <w:rPr>
                          <w:rFonts w:ascii="Cambria" w:hAnsi="Cambria" w:cs="Arial"/>
                          <w:shd w:val="clear" w:color="auto" w:fill="FFFFFF"/>
                        </w:rPr>
                        <w:t> llamados </w:t>
                      </w:r>
                      <w:r w:rsidRPr="0013630B">
                        <w:rPr>
                          <w:rStyle w:val="Textoennegrita"/>
                          <w:rFonts w:ascii="Cambria" w:hAnsi="Cambria" w:cs="Arial"/>
                          <w:bdr w:val="none" w:sz="0" w:space="0" w:color="auto" w:frame="1"/>
                          <w:shd w:val="clear" w:color="auto" w:fill="FFFFFF"/>
                        </w:rPr>
                        <w:t>bases</w:t>
                      </w:r>
                      <w:r w:rsidRPr="0013630B">
                        <w:rPr>
                          <w:rFonts w:ascii="Cambria" w:hAnsi="Cambria" w:cs="Arial"/>
                          <w:shd w:val="clear" w:color="auto" w:fill="FFFFFF"/>
                        </w:rPr>
                        <w:t> y por cuatro caras laterales que son también </w:t>
                      </w:r>
                      <w:hyperlink r:id="rId30" w:history="1">
                        <w:r w:rsidRPr="0013630B">
                          <w:rPr>
                            <w:rStyle w:val="Hipervnculo"/>
                            <w:rFonts w:ascii="Cambria" w:hAnsi="Cambria" w:cs="Arial"/>
                            <w:color w:val="auto"/>
                            <w:bdr w:val="none" w:sz="0" w:space="0" w:color="auto" w:frame="1"/>
                            <w:shd w:val="clear" w:color="auto" w:fill="FFFFFF"/>
                          </w:rPr>
                          <w:t>rectángulos</w:t>
                        </w:r>
                      </w:hyperlink>
                      <w:r w:rsidRPr="0013630B">
                        <w:rPr>
                          <w:rFonts w:ascii="Cambria" w:hAnsi="Cambria" w:cs="Arial"/>
                          <w:shd w:val="clear" w:color="auto" w:fill="FFFFFF"/>
                        </w:rPr>
                        <w:t> paralelos e iguales dos a dos</w:t>
                      </w:r>
                      <w:r w:rsidRPr="000F0EA5"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:rsidR="000F0EA5" w:rsidRDefault="000F0EA5" w:rsidP="004108C3">
                      <w:pPr>
                        <w:spacing w:after="0"/>
                        <w:rPr>
                          <w:rFonts w:ascii="Cambria" w:hAnsi="Cambria"/>
                          <w:noProof/>
                          <w:sz w:val="24"/>
                          <w:szCs w:val="24"/>
                          <w:vertAlign w:val="superscript"/>
                          <w:lang w:eastAsia="es-CL"/>
                        </w:rPr>
                      </w:pPr>
                    </w:p>
                    <w:p w:rsidR="000F0EA5" w:rsidRPr="004108C3" w:rsidRDefault="000F0EA5" w:rsidP="004108C3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</w:rPr>
                      </w:pPr>
                      <w:r w:rsidRPr="000F0EA5">
                        <w:rPr>
                          <w:noProof/>
                          <w:lang w:eastAsia="es-CL"/>
                        </w:rPr>
                        <w:t xml:space="preserve"> </w:t>
                      </w:r>
                      <w:r>
                        <w:rPr>
                          <w:noProof/>
                          <w:lang w:eastAsia="es-CL"/>
                        </w:rPr>
                        <w:t xml:space="preserve">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4F29183" wp14:editId="0AB752A2">
                            <wp:extent cx="1424733" cy="1998051"/>
                            <wp:effectExtent l="0" t="0" r="4445" b="2540"/>
                            <wp:docPr id="14" name="Imagen 14" descr="Ejemplo de prisma rectangular para el cálculo de su volumen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Ejemplo de prisma rectangular para el cálculo de su volumen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2760" cy="2009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6F75" w:rsidRDefault="00C66F75"/>
    <w:p w:rsidR="000F0EA5" w:rsidRDefault="000F0EA5"/>
    <w:p w:rsidR="000F0EA5" w:rsidRDefault="000F0E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0F0EA5" w:rsidTr="000F0EA5">
        <w:tc>
          <w:tcPr>
            <w:tcW w:w="3256" w:type="dxa"/>
          </w:tcPr>
          <w:p w:rsidR="000F0EA5" w:rsidRPr="000F0EA5" w:rsidRDefault="000F0EA5">
            <w:pPr>
              <w:rPr>
                <w:rFonts w:ascii="Cambria" w:hAnsi="Cambria"/>
                <w:sz w:val="24"/>
                <w:szCs w:val="24"/>
              </w:rPr>
            </w:pPr>
            <w:r w:rsidRPr="000F0EA5">
              <w:rPr>
                <w:rFonts w:ascii="Cambria" w:hAnsi="Cambria"/>
                <w:b/>
                <w:noProof/>
                <w:sz w:val="24"/>
                <w:szCs w:val="24"/>
                <w:lang w:eastAsia="es-CL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242AFFF1" wp14:editId="20A98AC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179705</wp:posOffset>
                  </wp:positionV>
                  <wp:extent cx="1512570" cy="1382395"/>
                  <wp:effectExtent l="0" t="0" r="0" b="8255"/>
                  <wp:wrapTight wrapText="bothSides">
                    <wp:wrapPolygon edited="0">
                      <wp:start x="0" y="0"/>
                      <wp:lineTo x="0" y="21431"/>
                      <wp:lineTo x="21219" y="21431"/>
                      <wp:lineTo x="21219" y="0"/>
                      <wp:lineTo x="0" y="0"/>
                    </wp:wrapPolygon>
                  </wp:wrapTight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138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72" w:type="dxa"/>
          </w:tcPr>
          <w:p w:rsidR="000F0EA5" w:rsidRPr="000F0EA5" w:rsidRDefault="000F0EA5">
            <w:pPr>
              <w:rPr>
                <w:rFonts w:ascii="Cambria" w:hAnsi="Cambria"/>
                <w:sz w:val="24"/>
                <w:szCs w:val="24"/>
              </w:rPr>
            </w:pPr>
            <w:r w:rsidRPr="00FF7D69">
              <w:rPr>
                <w:rFonts w:ascii="Cambria" w:hAnsi="Cambria"/>
                <w:b/>
              </w:rPr>
              <w:t>Calcula el volumen</w:t>
            </w:r>
            <w:r w:rsidR="00FF7D69" w:rsidRPr="00FF7D69">
              <w:rPr>
                <w:rFonts w:ascii="Cambria" w:hAnsi="Cambria" w:cstheme="minorHAnsi"/>
                <w:i/>
              </w:rPr>
              <w:t>(2 puntos)</w:t>
            </w:r>
          </w:p>
        </w:tc>
      </w:tr>
      <w:tr w:rsidR="000F0EA5" w:rsidTr="000F0EA5">
        <w:tc>
          <w:tcPr>
            <w:tcW w:w="3256" w:type="dxa"/>
          </w:tcPr>
          <w:p w:rsidR="000F0EA5" w:rsidRPr="000F0EA5" w:rsidRDefault="000F0EA5">
            <w:pPr>
              <w:rPr>
                <w:rFonts w:ascii="Cambria" w:hAnsi="Cambria"/>
                <w:sz w:val="24"/>
                <w:szCs w:val="24"/>
              </w:rPr>
            </w:pPr>
          </w:p>
          <w:p w:rsidR="000F0EA5" w:rsidRPr="000F0EA5" w:rsidRDefault="000F0EA5">
            <w:pPr>
              <w:rPr>
                <w:rFonts w:ascii="Cambria" w:hAnsi="Cambria"/>
                <w:sz w:val="24"/>
                <w:szCs w:val="24"/>
              </w:rPr>
            </w:pPr>
            <w:r w:rsidRPr="000F0EA5">
              <w:rPr>
                <w:rFonts w:ascii="Cambria" w:hAnsi="Cambria" w:cs="Arial"/>
                <w:noProof/>
                <w:color w:val="0000FF"/>
                <w:sz w:val="24"/>
                <w:szCs w:val="24"/>
                <w:lang w:eastAsia="es-CL"/>
              </w:rPr>
              <w:drawing>
                <wp:inline distT="0" distB="0" distL="0" distR="0" wp14:anchorId="1B4FCA99" wp14:editId="5F1C1244">
                  <wp:extent cx="1343377" cy="1202276"/>
                  <wp:effectExtent l="0" t="0" r="9525" b="0"/>
                  <wp:docPr id="18" name="Imagen 18" descr="Resultado de imagen para PRISMA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PRISMA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040" cy="1218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EA5" w:rsidRPr="000F0EA5" w:rsidRDefault="000F0EA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72" w:type="dxa"/>
          </w:tcPr>
          <w:p w:rsidR="000F0EA5" w:rsidRPr="00FF7D69" w:rsidRDefault="000F0EA5">
            <w:pPr>
              <w:rPr>
                <w:rFonts w:ascii="Cambria" w:hAnsi="Cambria"/>
                <w:b/>
              </w:rPr>
            </w:pPr>
            <w:r w:rsidRPr="00FF7D69">
              <w:rPr>
                <w:rFonts w:ascii="Cambria" w:hAnsi="Cambria"/>
                <w:b/>
              </w:rPr>
              <w:t>Calcula el área</w:t>
            </w:r>
            <w:r w:rsidR="00FF7D69">
              <w:rPr>
                <w:rFonts w:ascii="Cambria" w:hAnsi="Cambria"/>
                <w:b/>
              </w:rPr>
              <w:t xml:space="preserve"> </w:t>
            </w:r>
            <w:r w:rsidR="00FF7D69" w:rsidRPr="00FF7D69">
              <w:rPr>
                <w:rFonts w:ascii="Cambria" w:hAnsi="Cambria" w:cstheme="minorHAnsi"/>
                <w:i/>
              </w:rPr>
              <w:t>(2 puntos)</w:t>
            </w:r>
          </w:p>
        </w:tc>
      </w:tr>
    </w:tbl>
    <w:p w:rsidR="000F0EA5" w:rsidRDefault="000F0EA5"/>
    <w:p w:rsidR="000F0EA5" w:rsidRPr="000F0EA5" w:rsidRDefault="00FF7D69" w:rsidP="000F0EA5">
      <w:pPr>
        <w:jc w:val="both"/>
        <w:rPr>
          <w:rFonts w:ascii="Cambria" w:hAnsi="Cambria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422AB5E3" wp14:editId="7B909D34">
            <wp:simplePos x="0" y="0"/>
            <wp:positionH relativeFrom="column">
              <wp:posOffset>1907540</wp:posOffset>
            </wp:positionH>
            <wp:positionV relativeFrom="paragraph">
              <wp:posOffset>224775</wp:posOffset>
            </wp:positionV>
            <wp:extent cx="4357370" cy="1753870"/>
            <wp:effectExtent l="0" t="0" r="5080" b="0"/>
            <wp:wrapTight wrapText="bothSides">
              <wp:wrapPolygon edited="0">
                <wp:start x="0" y="0"/>
                <wp:lineTo x="0" y="21350"/>
                <wp:lineTo x="21531" y="21350"/>
                <wp:lineTo x="21531" y="0"/>
                <wp:lineTo x="0" y="0"/>
              </wp:wrapPolygon>
            </wp:wrapTight>
            <wp:docPr id="19" name="Imagen 19" descr="https://i2.wp.com/matematicascercanas.com/wp-content/uploads/2019/02/triangulos_rectangulos.jpg?resize=737%2C25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matematicascercanas.com/wp-content/uploads/2019/02/triangulos_rectangulos.jpg?resize=737%2C255&amp;ssl=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30B">
        <w:rPr>
          <w:rFonts w:ascii="Cambria" w:hAnsi="Cambria"/>
          <w:sz w:val="24"/>
          <w:szCs w:val="24"/>
        </w:rPr>
        <w:t xml:space="preserve">II. </w:t>
      </w:r>
      <w:r w:rsidR="000F0EA5" w:rsidRPr="000F0EA5">
        <w:rPr>
          <w:rFonts w:ascii="Cambria" w:hAnsi="Cambria"/>
          <w:sz w:val="24"/>
          <w:szCs w:val="24"/>
        </w:rPr>
        <w:t>TEOREMA DE PITAGORAS</w:t>
      </w:r>
      <w:r w:rsidR="0013630B">
        <w:rPr>
          <w:rFonts w:ascii="Cambria" w:hAnsi="Cambria"/>
          <w:sz w:val="24"/>
          <w:szCs w:val="24"/>
        </w:rPr>
        <w:t>.  (8 puntos)</w:t>
      </w:r>
    </w:p>
    <w:p w:rsidR="000F0EA5" w:rsidRPr="000F0EA5" w:rsidRDefault="0013630B" w:rsidP="000F0EA5">
      <w:pPr>
        <w:jc w:val="both"/>
        <w:rPr>
          <w:rFonts w:ascii="Cambria" w:hAnsi="Cambria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3DD6A619" wp14:editId="6EAEE3C6">
            <wp:simplePos x="0" y="0"/>
            <wp:positionH relativeFrom="margin">
              <wp:posOffset>-219075</wp:posOffset>
            </wp:positionH>
            <wp:positionV relativeFrom="paragraph">
              <wp:posOffset>1664335</wp:posOffset>
            </wp:positionV>
            <wp:extent cx="3625215" cy="1445895"/>
            <wp:effectExtent l="0" t="0" r="0" b="1905"/>
            <wp:wrapTight wrapText="bothSides">
              <wp:wrapPolygon edited="0">
                <wp:start x="0" y="0"/>
                <wp:lineTo x="0" y="21344"/>
                <wp:lineTo x="21452" y="21344"/>
                <wp:lineTo x="21452" y="0"/>
                <wp:lineTo x="0" y="0"/>
              </wp:wrapPolygon>
            </wp:wrapTight>
            <wp:docPr id="20" name="Imagen 20" descr="https://i0.wp.com/matematicascercanas.com/wp-content/uploads/2019/02/teorema_pitagoras_01.jpg?resize=599%2C17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matematicascercanas.com/wp-content/uploads/2019/02/teorema_pitagoras_01.jpg?resize=599%2C170&amp;ssl=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EA5" w:rsidRPr="000F0EA5">
        <w:rPr>
          <w:rFonts w:ascii="Cambria" w:hAnsi="Cambria" w:cs="Segoe UI"/>
          <w:color w:val="3A3A3A"/>
          <w:sz w:val="24"/>
          <w:szCs w:val="24"/>
          <w:shd w:val="clear" w:color="auto" w:fill="FFFFFF"/>
        </w:rPr>
        <w:t>En los triángulos rectángulos se distinguen unos lados de otros. Así, al lado mayor de los tres y opuesto al ángulo de 90 grados se le llama </w:t>
      </w:r>
      <w:r w:rsidR="000F0EA5" w:rsidRPr="000F0EA5">
        <w:rPr>
          <w:rStyle w:val="Textoennegrita"/>
          <w:rFonts w:ascii="Cambria" w:hAnsi="Cambria" w:cs="Segoe UI"/>
          <w:color w:val="3A3A3A"/>
          <w:sz w:val="24"/>
          <w:szCs w:val="24"/>
          <w:bdr w:val="none" w:sz="0" w:space="0" w:color="auto" w:frame="1"/>
          <w:shd w:val="clear" w:color="auto" w:fill="FFFFFF"/>
        </w:rPr>
        <w:t>hipotenusa</w:t>
      </w:r>
      <w:r w:rsidR="000F0EA5" w:rsidRPr="000F0EA5">
        <w:rPr>
          <w:rFonts w:ascii="Cambria" w:hAnsi="Cambria" w:cs="Segoe UI"/>
          <w:color w:val="3A3A3A"/>
          <w:sz w:val="24"/>
          <w:szCs w:val="24"/>
          <w:shd w:val="clear" w:color="auto" w:fill="FFFFFF"/>
        </w:rPr>
        <w:t>, y a los otros dos lados </w:t>
      </w:r>
      <w:r w:rsidR="000F0EA5" w:rsidRPr="000F0EA5">
        <w:rPr>
          <w:rStyle w:val="Textoennegrita"/>
          <w:rFonts w:ascii="Cambria" w:hAnsi="Cambria" w:cs="Segoe UI"/>
          <w:color w:val="3A3A3A"/>
          <w:sz w:val="24"/>
          <w:szCs w:val="24"/>
          <w:bdr w:val="none" w:sz="0" w:space="0" w:color="auto" w:frame="1"/>
          <w:shd w:val="clear" w:color="auto" w:fill="FFFFFF"/>
        </w:rPr>
        <w:t>catetos</w:t>
      </w:r>
      <w:r w:rsidR="000F0EA5" w:rsidRPr="000F0EA5">
        <w:rPr>
          <w:rFonts w:ascii="Cambria" w:hAnsi="Cambria" w:cs="Segoe UI"/>
          <w:color w:val="3A3A3A"/>
          <w:sz w:val="24"/>
          <w:szCs w:val="24"/>
          <w:shd w:val="clear" w:color="auto" w:fill="FFFFFF"/>
        </w:rPr>
        <w:t>.</w:t>
      </w:r>
    </w:p>
    <w:p w:rsidR="000F0EA5" w:rsidRDefault="000F0EA5"/>
    <w:p w:rsidR="000F0EA5" w:rsidRPr="000F0EA5" w:rsidRDefault="000F0EA5" w:rsidP="000F0EA5">
      <w:pPr>
        <w:jc w:val="both"/>
        <w:rPr>
          <w:rFonts w:ascii="Cambria" w:hAnsi="Cambria"/>
          <w:noProof/>
          <w:sz w:val="24"/>
          <w:szCs w:val="24"/>
          <w:lang w:eastAsia="es-CL"/>
        </w:rPr>
      </w:pPr>
      <w:r w:rsidRPr="000F0EA5">
        <w:rPr>
          <w:rFonts w:ascii="Cambria" w:hAnsi="Cambria" w:cs="Segoe UI"/>
          <w:color w:val="3A3A3A"/>
          <w:sz w:val="24"/>
          <w:szCs w:val="24"/>
          <w:shd w:val="clear" w:color="auto" w:fill="FFFFFF"/>
        </w:rPr>
        <w:t>Pues bien, el </w:t>
      </w:r>
      <w:r w:rsidRPr="000F0EA5">
        <w:rPr>
          <w:rStyle w:val="Textoennegrita"/>
          <w:rFonts w:ascii="Cambria" w:hAnsi="Cambria" w:cs="Segoe UI"/>
          <w:color w:val="3A3A3A"/>
          <w:sz w:val="24"/>
          <w:szCs w:val="24"/>
          <w:bdr w:val="none" w:sz="0" w:space="0" w:color="auto" w:frame="1"/>
          <w:shd w:val="clear" w:color="auto" w:fill="FFFFFF"/>
        </w:rPr>
        <w:t>Teorema de Pitágoras</w:t>
      </w:r>
      <w:r w:rsidRPr="000F0EA5">
        <w:rPr>
          <w:rFonts w:ascii="Cambria" w:hAnsi="Cambria" w:cs="Segoe UI"/>
          <w:color w:val="3A3A3A"/>
          <w:sz w:val="24"/>
          <w:szCs w:val="24"/>
          <w:shd w:val="clear" w:color="auto" w:fill="FFFFFF"/>
        </w:rPr>
        <w:t> dice que: “</w:t>
      </w:r>
      <w:r w:rsidRPr="000F0EA5">
        <w:rPr>
          <w:rStyle w:val="Textoennegrita"/>
          <w:rFonts w:ascii="Cambria" w:hAnsi="Cambria" w:cs="Segoe UI"/>
          <w:color w:val="3A3A3A"/>
          <w:sz w:val="24"/>
          <w:szCs w:val="24"/>
          <w:bdr w:val="none" w:sz="0" w:space="0" w:color="auto" w:frame="1"/>
          <w:shd w:val="clear" w:color="auto" w:fill="FFFFFF"/>
        </w:rPr>
        <w:t>En todo triángulo rectángulo, el cuadrado de la hipotenusa es igual a la suma de los cuadrados de los catetos</w:t>
      </w:r>
      <w:r w:rsidRPr="000F0EA5">
        <w:rPr>
          <w:rFonts w:ascii="Cambria" w:hAnsi="Cambria" w:cs="Segoe UI"/>
          <w:color w:val="3A3A3A"/>
          <w:sz w:val="24"/>
          <w:szCs w:val="24"/>
          <w:shd w:val="clear" w:color="auto" w:fill="FFFFFF"/>
        </w:rPr>
        <w:t>“</w:t>
      </w:r>
    </w:p>
    <w:p w:rsidR="000F0EA5" w:rsidRPr="000F0EA5" w:rsidRDefault="00FF7D69" w:rsidP="000F0EA5">
      <w:pPr>
        <w:jc w:val="both"/>
        <w:rPr>
          <w:rStyle w:val="nfasis"/>
          <w:rFonts w:ascii="Cambria" w:hAnsi="Cambria" w:cs="Segoe UI"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09C55D18" wp14:editId="739128F9">
            <wp:simplePos x="0" y="0"/>
            <wp:positionH relativeFrom="column">
              <wp:posOffset>2364386</wp:posOffset>
            </wp:positionH>
            <wp:positionV relativeFrom="paragraph">
              <wp:posOffset>7088</wp:posOffset>
            </wp:positionV>
            <wp:extent cx="3423285" cy="1459865"/>
            <wp:effectExtent l="0" t="0" r="5715" b="6985"/>
            <wp:wrapTight wrapText="bothSides">
              <wp:wrapPolygon edited="0">
                <wp:start x="0" y="0"/>
                <wp:lineTo x="0" y="21421"/>
                <wp:lineTo x="21516" y="21421"/>
                <wp:lineTo x="21516" y="0"/>
                <wp:lineTo x="0" y="0"/>
              </wp:wrapPolygon>
            </wp:wrapTight>
            <wp:docPr id="21" name="Imagen 21" descr="https://i2.wp.com/matematicascercanas.com/wp-content/uploads/2019/02/teorema_pitagoras_02.jpg?resize=483%2C21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matematicascercanas.com/wp-content/uploads/2019/02/teorema_pitagoras_02.jpg?resize=483%2C215&amp;ssl=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EA5" w:rsidRPr="000F0EA5">
        <w:rPr>
          <w:rStyle w:val="nfasis"/>
          <w:rFonts w:ascii="Cambria" w:hAnsi="Cambria" w:cs="Segoe UI"/>
          <w:i w:val="0"/>
          <w:sz w:val="24"/>
          <w:szCs w:val="24"/>
          <w:bdr w:val="none" w:sz="0" w:space="0" w:color="auto" w:frame="1"/>
          <w:shd w:val="clear" w:color="auto" w:fill="FFFFFF"/>
        </w:rPr>
        <w:t>Ejemplo</w:t>
      </w:r>
      <w:r w:rsidR="00206570">
        <w:rPr>
          <w:rStyle w:val="nfasis"/>
          <w:rFonts w:ascii="Cambria" w:hAnsi="Cambria" w:cs="Segoe UI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1</w:t>
      </w:r>
      <w:r w:rsidR="000F0EA5" w:rsidRPr="000F0EA5">
        <w:rPr>
          <w:rStyle w:val="nfasis"/>
          <w:rFonts w:ascii="Cambria" w:hAnsi="Cambria" w:cs="Segoe UI"/>
          <w:i w:val="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0F0EA5" w:rsidRDefault="000F0EA5" w:rsidP="000F0EA5">
      <w:pPr>
        <w:jc w:val="both"/>
        <w:rPr>
          <w:rStyle w:val="nfasis"/>
          <w:rFonts w:ascii="Cambria" w:hAnsi="Cambria" w:cs="Segoe UI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0F0EA5">
        <w:rPr>
          <w:rStyle w:val="nfasis"/>
          <w:rFonts w:ascii="Cambria" w:hAnsi="Cambria" w:cs="Segoe UI"/>
          <w:i w:val="0"/>
          <w:sz w:val="24"/>
          <w:szCs w:val="24"/>
          <w:bdr w:val="none" w:sz="0" w:space="0" w:color="auto" w:frame="1"/>
          <w:shd w:val="clear" w:color="auto" w:fill="FFFFFF"/>
        </w:rPr>
        <w:t>Se quiere sujetar un poste vertical de 5 metros de altura con un cable tirante desde su parte más alta hasta el suelo. Si la distancia desde el punto de anclaje del cable en el suelo a la base del poste es de 12 metros, ¿cuánto debe medir el cable?</w:t>
      </w:r>
    </w:p>
    <w:p w:rsidR="00206570" w:rsidRPr="00206570" w:rsidRDefault="00206570" w:rsidP="000F0EA5">
      <w:pPr>
        <w:jc w:val="both"/>
        <w:rPr>
          <w:rFonts w:ascii="Cambria" w:hAnsi="Cambria"/>
          <w:sz w:val="24"/>
          <w:szCs w:val="24"/>
        </w:rPr>
      </w:pPr>
      <w:r w:rsidRPr="00206570">
        <w:rPr>
          <w:rFonts w:ascii="Cambria" w:hAnsi="Cambria"/>
          <w:sz w:val="24"/>
          <w:szCs w:val="24"/>
        </w:rPr>
        <w:t>El ejercicio se realizará de la siguiente manera</w:t>
      </w:r>
    </w:p>
    <w:p w:rsidR="00206570" w:rsidRDefault="00206570" w:rsidP="000F0EA5">
      <w:pPr>
        <w:jc w:val="both"/>
        <w:rPr>
          <w:rFonts w:ascii="Cambria" w:hAnsi="Cambria"/>
          <w:i/>
          <w:sz w:val="24"/>
          <w:szCs w:val="24"/>
        </w:rPr>
      </w:pPr>
      <w:r w:rsidRPr="00206570">
        <w:rPr>
          <w:rFonts w:ascii="Cambria" w:hAnsi="Cambria"/>
          <w:i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102235</wp:posOffset>
                </wp:positionV>
                <wp:extent cx="3572510" cy="1404620"/>
                <wp:effectExtent l="0" t="0" r="27940" b="22225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570" w:rsidRPr="00206570" w:rsidRDefault="00206570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0657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La medida del poste y el suelo serán los catetos y la medida del cable será la hipotenusa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2" type="#_x0000_t202" style="position:absolute;left:0;text-align:left;margin-left:187.85pt;margin-top:8.05pt;width:281.3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">
                <v:textbox style="mso-fit-shape-to-text:t">
                  <w:txbxContent>
                    <w:p w:rsidR="00206570" w:rsidRPr="00206570" w:rsidRDefault="00206570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06570">
                        <w:rPr>
                          <w:rFonts w:ascii="Cambria" w:hAnsi="Cambria"/>
                          <w:sz w:val="24"/>
                          <w:szCs w:val="24"/>
                        </w:rPr>
                        <w:t>La medida del poste y el suelo serán los catetos y la medida del cable será la hipotenusa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46E3AE67" wp14:editId="3B750226">
            <wp:extent cx="1743710" cy="946150"/>
            <wp:effectExtent l="0" t="0" r="8890" b="6350"/>
            <wp:docPr id="22" name="Imagen 22" descr="https://i0.wp.com/matematicascercanas.com/wp-content/uploads/2019/02/teorema_pitagoras_03.jpg?resize=183%2C9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matematicascercanas.com/wp-content/uploads/2019/02/teorema_pitagoras_03.jpg?resize=183%2C99&amp;ssl=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570" w:rsidRDefault="00206570" w:rsidP="000F0EA5">
      <w:pPr>
        <w:jc w:val="both"/>
        <w:rPr>
          <w:rFonts w:ascii="Cambria" w:hAnsi="Cambria"/>
          <w:i/>
          <w:sz w:val="24"/>
          <w:szCs w:val="24"/>
        </w:rPr>
      </w:pPr>
      <w:r w:rsidRPr="00206570">
        <w:rPr>
          <w:rFonts w:ascii="Cambria" w:hAnsi="Cambria"/>
          <w:b/>
          <w:i/>
          <w:sz w:val="24"/>
          <w:szCs w:val="24"/>
        </w:rPr>
        <w:t>Respuesta</w:t>
      </w:r>
      <w:r>
        <w:rPr>
          <w:rFonts w:ascii="Cambria" w:hAnsi="Cambria"/>
          <w:i/>
          <w:sz w:val="24"/>
          <w:szCs w:val="24"/>
        </w:rPr>
        <w:t>: El cable debe medir 13 metros.</w:t>
      </w:r>
    </w:p>
    <w:p w:rsidR="00206570" w:rsidRDefault="00206570" w:rsidP="000F0EA5">
      <w:pPr>
        <w:jc w:val="both"/>
        <w:rPr>
          <w:rFonts w:ascii="Cambria" w:hAnsi="Cambria"/>
          <w:i/>
          <w:sz w:val="24"/>
          <w:szCs w:val="24"/>
        </w:rPr>
      </w:pPr>
    </w:p>
    <w:p w:rsidR="00206570" w:rsidRDefault="0013630B" w:rsidP="000F0EA5">
      <w:pPr>
        <w:jc w:val="both"/>
        <w:rPr>
          <w:rFonts w:ascii="Cambria" w:hAnsi="Cambria"/>
          <w:i/>
          <w:sz w:val="24"/>
          <w:szCs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77696" behindDoc="1" locked="0" layoutInCell="1" allowOverlap="1" wp14:anchorId="39297857" wp14:editId="06FA65F2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2402840" cy="1764665"/>
            <wp:effectExtent l="0" t="0" r="0" b="6985"/>
            <wp:wrapTight wrapText="bothSides">
              <wp:wrapPolygon edited="0">
                <wp:start x="0" y="0"/>
                <wp:lineTo x="0" y="21452"/>
                <wp:lineTo x="21406" y="21452"/>
                <wp:lineTo x="21406" y="0"/>
                <wp:lineTo x="0" y="0"/>
              </wp:wrapPolygon>
            </wp:wrapTight>
            <wp:docPr id="24" name="Imagen 24" descr="https://www.montereyinstitute.org/courses/DevelopmentalMath/TEXTGROUP-1-8_RESOURCE/U07_L1_T4_text_final_files_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ontereyinstitute.org/courses/DevelopmentalMath/TEXTGROUP-1-8_RESOURCE/U07_L1_T4_text_final_files_es/image02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570">
        <w:rPr>
          <w:rFonts w:ascii="Cambria" w:hAnsi="Cambria"/>
          <w:i/>
          <w:sz w:val="24"/>
          <w:szCs w:val="24"/>
        </w:rPr>
        <w:t xml:space="preserve">Ejemplo 2: </w:t>
      </w:r>
    </w:p>
    <w:p w:rsidR="00206570" w:rsidRDefault="00206570" w:rsidP="000F0EA5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En este caso falta un cateto</w:t>
      </w:r>
    </w:p>
    <w:p w:rsidR="00206570" w:rsidRDefault="00206570" w:rsidP="000F0EA5">
      <w:pPr>
        <w:jc w:val="both"/>
        <w:rPr>
          <w:rFonts w:ascii="Cambria" w:hAnsi="Cambria"/>
          <w:i/>
          <w:sz w:val="24"/>
          <w:szCs w:val="24"/>
          <w:vertAlign w:val="superscript"/>
        </w:rPr>
      </w:pPr>
      <w:r>
        <w:rPr>
          <w:rFonts w:ascii="Cambria" w:hAnsi="Cambria"/>
          <w:i/>
          <w:sz w:val="24"/>
          <w:szCs w:val="24"/>
        </w:rPr>
        <w:t>X</w:t>
      </w:r>
      <w:r>
        <w:rPr>
          <w:rFonts w:ascii="Cambria" w:hAnsi="Cambria"/>
          <w:i/>
          <w:sz w:val="24"/>
          <w:szCs w:val="24"/>
          <w:vertAlign w:val="superscript"/>
        </w:rPr>
        <w:t>2</w:t>
      </w:r>
      <w:r>
        <w:rPr>
          <w:rFonts w:ascii="Cambria" w:hAnsi="Cambria"/>
          <w:i/>
          <w:sz w:val="24"/>
          <w:szCs w:val="24"/>
        </w:rPr>
        <w:t xml:space="preserve"> + 8</w:t>
      </w:r>
      <w:r>
        <w:rPr>
          <w:rFonts w:ascii="Cambria" w:hAnsi="Cambria"/>
          <w:i/>
          <w:sz w:val="24"/>
          <w:szCs w:val="24"/>
          <w:vertAlign w:val="superscript"/>
        </w:rPr>
        <w:t>2</w:t>
      </w:r>
      <w:r>
        <w:rPr>
          <w:rFonts w:ascii="Cambria" w:hAnsi="Cambria"/>
          <w:i/>
          <w:sz w:val="24"/>
          <w:szCs w:val="24"/>
        </w:rPr>
        <w:t xml:space="preserve"> = 10</w:t>
      </w:r>
      <w:r>
        <w:rPr>
          <w:rFonts w:ascii="Cambria" w:hAnsi="Cambria"/>
          <w:i/>
          <w:sz w:val="24"/>
          <w:szCs w:val="24"/>
          <w:vertAlign w:val="superscript"/>
        </w:rPr>
        <w:t>2</w:t>
      </w:r>
    </w:p>
    <w:p w:rsidR="00206570" w:rsidRDefault="00206570" w:rsidP="000F0EA5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X</w:t>
      </w:r>
      <w:r>
        <w:rPr>
          <w:rFonts w:ascii="Cambria" w:hAnsi="Cambria"/>
          <w:i/>
          <w:sz w:val="24"/>
          <w:szCs w:val="24"/>
          <w:vertAlign w:val="superscript"/>
        </w:rPr>
        <w:t xml:space="preserve">2 </w:t>
      </w:r>
      <w:r>
        <w:rPr>
          <w:rFonts w:ascii="Cambria" w:hAnsi="Cambria"/>
          <w:i/>
          <w:sz w:val="24"/>
          <w:szCs w:val="24"/>
        </w:rPr>
        <w:t>+ 64 = 100  /-64</w:t>
      </w:r>
    </w:p>
    <w:p w:rsidR="00206570" w:rsidRDefault="00206570" w:rsidP="000F0EA5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X</w:t>
      </w:r>
      <w:r>
        <w:rPr>
          <w:rFonts w:ascii="Cambria" w:hAnsi="Cambria"/>
          <w:i/>
          <w:sz w:val="24"/>
          <w:szCs w:val="24"/>
          <w:vertAlign w:val="superscript"/>
        </w:rPr>
        <w:t>2</w:t>
      </w:r>
      <w:r>
        <w:rPr>
          <w:rFonts w:ascii="Cambria" w:hAnsi="Cambria"/>
          <w:i/>
          <w:sz w:val="24"/>
          <w:szCs w:val="24"/>
        </w:rPr>
        <w:t xml:space="preserve">  = 100-64</w:t>
      </w:r>
    </w:p>
    <w:p w:rsidR="00206570" w:rsidRDefault="00206570" w:rsidP="000F0EA5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X  = </w:t>
      </w:r>
      <m:oMath>
        <m:r>
          <w:rPr>
            <w:rFonts w:ascii="Cambria Math" w:hAnsi="Cambria Math"/>
            <w:sz w:val="20"/>
            <w:szCs w:val="20"/>
          </w:rPr>
          <m:t>√36</m:t>
        </m:r>
      </m:oMath>
    </w:p>
    <w:p w:rsidR="00206570" w:rsidRDefault="00206570" w:rsidP="000F0EA5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X=    6</w:t>
      </w:r>
    </w:p>
    <w:p w:rsidR="00206570" w:rsidRPr="00206570" w:rsidRDefault="00206570" w:rsidP="00206570">
      <w:pPr>
        <w:pStyle w:val="Default"/>
        <w:rPr>
          <w:rFonts w:ascii="Cambria" w:hAnsi="Cambria"/>
        </w:rPr>
      </w:pPr>
    </w:p>
    <w:p w:rsidR="00206570" w:rsidRPr="00206570" w:rsidRDefault="00206570" w:rsidP="00FF7D69">
      <w:pPr>
        <w:pStyle w:val="Default"/>
        <w:jc w:val="both"/>
        <w:rPr>
          <w:rFonts w:ascii="Cambria" w:hAnsi="Cambria"/>
        </w:rPr>
      </w:pPr>
      <w:r w:rsidRPr="00206570">
        <w:rPr>
          <w:rFonts w:ascii="Cambria" w:hAnsi="Cambria"/>
        </w:rPr>
        <w:t xml:space="preserve">2. </w:t>
      </w:r>
      <w:r w:rsidRPr="00FF7D69">
        <w:rPr>
          <w:rFonts w:ascii="Cambria" w:hAnsi="Cambria"/>
          <w:b/>
          <w:sz w:val="22"/>
          <w:szCs w:val="22"/>
        </w:rPr>
        <w:t>Utiliza el teorema de Pitágoras para encontrar el valor del lado que falta en el triángulo rectángulo</w:t>
      </w:r>
      <w:proofErr w:type="gramStart"/>
      <w:r w:rsidRPr="00FF7D69">
        <w:rPr>
          <w:rFonts w:ascii="Cambria" w:hAnsi="Cambria"/>
          <w:b/>
          <w:sz w:val="22"/>
          <w:szCs w:val="22"/>
        </w:rPr>
        <w:t>:</w:t>
      </w:r>
      <w:r w:rsidRPr="00206570">
        <w:rPr>
          <w:rFonts w:ascii="Cambria" w:hAnsi="Cambria"/>
        </w:rPr>
        <w:t xml:space="preserve"> </w:t>
      </w:r>
      <w:r w:rsidR="00FF7D69">
        <w:rPr>
          <w:rFonts w:ascii="Cambria" w:hAnsi="Cambria"/>
        </w:rPr>
        <w:t xml:space="preserve"> </w:t>
      </w:r>
      <w:r w:rsidR="00FF7D69">
        <w:rPr>
          <w:rFonts w:ascii="Cambria" w:hAnsi="Cambria" w:cstheme="minorHAnsi"/>
          <w:i/>
        </w:rPr>
        <w:t>(</w:t>
      </w:r>
      <w:proofErr w:type="gramEnd"/>
      <w:r w:rsidR="0013630B">
        <w:rPr>
          <w:rFonts w:ascii="Cambria" w:hAnsi="Cambria" w:cstheme="minorHAnsi"/>
          <w:i/>
        </w:rPr>
        <w:t>4</w:t>
      </w:r>
      <w:r w:rsidR="00FF7D69" w:rsidRPr="00FF7D69">
        <w:rPr>
          <w:rFonts w:ascii="Cambria" w:hAnsi="Cambria" w:cstheme="minorHAnsi"/>
          <w:i/>
        </w:rPr>
        <w:t xml:space="preserve"> puntos)</w:t>
      </w:r>
    </w:p>
    <w:p w:rsidR="00206570" w:rsidRDefault="0013630B" w:rsidP="000F0EA5">
      <w:pPr>
        <w:jc w:val="both"/>
        <w:rPr>
          <w:rFonts w:ascii="Cambria" w:hAnsi="Cambria"/>
          <w:i/>
          <w:sz w:val="24"/>
          <w:szCs w:val="24"/>
        </w:rPr>
      </w:pPr>
      <w:r w:rsidRPr="00FF7D69">
        <w:rPr>
          <w:rFonts w:ascii="Century Gothic" w:hAnsi="Century Gothic" w:cs="Arial"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79744" behindDoc="1" locked="0" layoutInCell="1" allowOverlap="1" wp14:anchorId="1016B22B" wp14:editId="51BDE460">
            <wp:simplePos x="0" y="0"/>
            <wp:positionH relativeFrom="column">
              <wp:posOffset>4291788</wp:posOffset>
            </wp:positionH>
            <wp:positionV relativeFrom="paragraph">
              <wp:posOffset>2045054</wp:posOffset>
            </wp:positionV>
            <wp:extent cx="1586865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263" y="21445"/>
                <wp:lineTo x="21263" y="0"/>
                <wp:lineTo x="0" y="0"/>
              </wp:wrapPolygon>
            </wp:wrapTight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570" w:rsidRPr="0083464D">
        <w:rPr>
          <w:rFonts w:ascii="Century Gothic" w:hAnsi="Century Gothic"/>
          <w:noProof/>
          <w:sz w:val="20"/>
          <w:szCs w:val="20"/>
          <w:lang w:eastAsia="es-CL"/>
        </w:rPr>
        <w:drawing>
          <wp:inline distT="0" distB="0" distL="0" distR="0" wp14:anchorId="6B8F645A" wp14:editId="7709D012">
            <wp:extent cx="5561330" cy="2020186"/>
            <wp:effectExtent l="0" t="0" r="127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58" cy="205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D69" w:rsidRPr="00FF7D69" w:rsidRDefault="00FF7D69" w:rsidP="0013630B">
      <w:pPr>
        <w:spacing w:after="200" w:line="276" w:lineRule="auto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FF7D69">
        <w:rPr>
          <w:rFonts w:ascii="Cambria" w:hAnsi="Cambria" w:cs="Arial"/>
          <w:bCs/>
          <w:sz w:val="24"/>
          <w:szCs w:val="24"/>
        </w:rPr>
        <w:t>3. Una escalera de 65 dm de longitud está apoyada sobre la pared. El pie de la escalera dista 25 dm de la pared.</w:t>
      </w:r>
      <w:r w:rsidR="0013630B" w:rsidRPr="0013630B">
        <w:rPr>
          <w:rFonts w:ascii="Cambria" w:hAnsi="Cambria" w:cstheme="minorHAnsi"/>
          <w:i/>
        </w:rPr>
        <w:t xml:space="preserve"> </w:t>
      </w:r>
      <w:r w:rsidR="0013630B">
        <w:rPr>
          <w:rFonts w:ascii="Cambria" w:hAnsi="Cambria" w:cstheme="minorHAnsi"/>
          <w:i/>
        </w:rPr>
        <w:t>(2</w:t>
      </w:r>
      <w:r w:rsidR="0013630B" w:rsidRPr="00FF7D69">
        <w:rPr>
          <w:rFonts w:ascii="Cambria" w:hAnsi="Cambria" w:cstheme="minorHAnsi"/>
          <w:i/>
        </w:rPr>
        <w:t xml:space="preserve"> puntos</w:t>
      </w:r>
    </w:p>
    <w:p w:rsidR="00FF7D69" w:rsidRPr="00FF7D69" w:rsidRDefault="0013630B" w:rsidP="0013630B">
      <w:pPr>
        <w:tabs>
          <w:tab w:val="left" w:pos="5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ab/>
      </w:r>
    </w:p>
    <w:p w:rsidR="00206570" w:rsidRDefault="00206570" w:rsidP="00FF7D69">
      <w:pPr>
        <w:jc w:val="both"/>
        <w:rPr>
          <w:rFonts w:ascii="Cambria" w:hAnsi="Cambria"/>
          <w:i/>
          <w:sz w:val="24"/>
          <w:szCs w:val="24"/>
        </w:rPr>
      </w:pPr>
    </w:p>
    <w:p w:rsidR="00FF7D69" w:rsidRDefault="00FF7D69" w:rsidP="00FF7D69">
      <w:pPr>
        <w:jc w:val="both"/>
        <w:rPr>
          <w:rFonts w:ascii="Cambria" w:hAnsi="Cambria"/>
          <w:i/>
          <w:sz w:val="24"/>
          <w:szCs w:val="24"/>
        </w:rPr>
      </w:pPr>
    </w:p>
    <w:p w:rsidR="00FF7D69" w:rsidRDefault="00FF7D69" w:rsidP="00FF7D69">
      <w:pPr>
        <w:jc w:val="both"/>
        <w:rPr>
          <w:rFonts w:ascii="Cambria" w:hAnsi="Cambria"/>
          <w:i/>
          <w:sz w:val="24"/>
          <w:szCs w:val="24"/>
        </w:rPr>
      </w:pPr>
    </w:p>
    <w:p w:rsidR="00FF7D69" w:rsidRDefault="00FF7D69" w:rsidP="00FF7D69">
      <w:pPr>
        <w:jc w:val="both"/>
        <w:rPr>
          <w:rFonts w:ascii="Cambria" w:hAnsi="Cambria"/>
          <w:i/>
          <w:sz w:val="24"/>
          <w:szCs w:val="24"/>
        </w:rPr>
      </w:pPr>
    </w:p>
    <w:p w:rsidR="0013630B" w:rsidRPr="0013630B" w:rsidRDefault="0013630B" w:rsidP="0013630B">
      <w:pPr>
        <w:jc w:val="both"/>
        <w:rPr>
          <w:rFonts w:ascii="Cambria" w:hAnsi="Cambria" w:cs="Calibri"/>
          <w:sz w:val="24"/>
          <w:szCs w:val="24"/>
        </w:rPr>
      </w:pPr>
      <w:r w:rsidRPr="0013630B">
        <w:rPr>
          <w:rFonts w:ascii="Cambria" w:hAnsi="Cambria" w:cs="Calibri"/>
          <w:noProof/>
          <w:lang w:eastAsia="es-CL"/>
        </w:rPr>
        <w:drawing>
          <wp:anchor distT="0" distB="0" distL="114300" distR="114300" simplePos="0" relativeHeight="251689984" behindDoc="1" locked="0" layoutInCell="1" allowOverlap="1" wp14:anchorId="5424D53A" wp14:editId="241507A3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530475" cy="1690370"/>
            <wp:effectExtent l="0" t="0" r="3175" b="5080"/>
            <wp:wrapTight wrapText="bothSides">
              <wp:wrapPolygon edited="0">
                <wp:start x="0" y="0"/>
                <wp:lineTo x="0" y="21421"/>
                <wp:lineTo x="21464" y="21421"/>
                <wp:lineTo x="21464" y="0"/>
                <wp:lineTo x="0" y="0"/>
              </wp:wrapPolygon>
            </wp:wrapTight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30B">
        <w:rPr>
          <w:rFonts w:ascii="Cambria" w:hAnsi="Cambria" w:cs="Calibri"/>
          <w:sz w:val="24"/>
          <w:szCs w:val="24"/>
        </w:rPr>
        <w:t>4. Un coche que se desplaza desde el punto A hasta el punto B recorre una distancia horizontal de 35 metros, mientras se eleva una altura de 12 metros.</w:t>
      </w:r>
    </w:p>
    <w:p w:rsidR="0013630B" w:rsidRPr="0013630B" w:rsidRDefault="0013630B" w:rsidP="0013630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s-ES" w:eastAsia="es-ES"/>
        </w:rPr>
      </w:pPr>
      <w:r w:rsidRPr="0013630B">
        <w:rPr>
          <w:rFonts w:ascii="Cambria" w:hAnsi="Cambria" w:cs="Calibri"/>
          <w:sz w:val="24"/>
          <w:szCs w:val="24"/>
        </w:rPr>
        <w:t>¿Cuál es la distancia, en metros, que separa a los puntos A y B?</w:t>
      </w:r>
      <w:r w:rsidRPr="0013630B">
        <w:rPr>
          <w:rFonts w:ascii="Cambria" w:hAnsi="Cambria" w:cstheme="minorHAnsi"/>
          <w:i/>
        </w:rPr>
        <w:t xml:space="preserve"> </w:t>
      </w:r>
      <w:r>
        <w:rPr>
          <w:rFonts w:ascii="Cambria" w:hAnsi="Cambria" w:cstheme="minorHAnsi"/>
          <w:i/>
        </w:rPr>
        <w:t>(2</w:t>
      </w:r>
      <w:r w:rsidRPr="00FF7D69">
        <w:rPr>
          <w:rFonts w:ascii="Cambria" w:hAnsi="Cambria" w:cstheme="minorHAnsi"/>
          <w:i/>
        </w:rPr>
        <w:t xml:space="preserve"> puntos</w:t>
      </w:r>
    </w:p>
    <w:p w:rsidR="0013630B" w:rsidRPr="0013630B" w:rsidRDefault="0013630B" w:rsidP="0013630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s-ES" w:eastAsia="es-ES"/>
        </w:rPr>
      </w:pPr>
    </w:p>
    <w:p w:rsidR="0013630B" w:rsidRPr="0013630B" w:rsidRDefault="0013630B" w:rsidP="0013630B">
      <w:pPr>
        <w:tabs>
          <w:tab w:val="left" w:pos="1026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s-ES" w:eastAsia="es-ES"/>
        </w:rPr>
      </w:pPr>
      <w:r w:rsidRPr="0013630B">
        <w:rPr>
          <w:rFonts w:ascii="Cambria" w:eastAsia="Times New Roman" w:hAnsi="Cambria" w:cs="Times New Roman"/>
          <w:sz w:val="24"/>
          <w:szCs w:val="24"/>
          <w:lang w:val="es-ES" w:eastAsia="es-ES"/>
        </w:rPr>
        <w:t>Respuesta: ……………………</w:t>
      </w:r>
    </w:p>
    <w:p w:rsidR="00FF7D69" w:rsidRDefault="00FF7D69" w:rsidP="00FF7D69">
      <w:pPr>
        <w:pStyle w:val="Prrafodelista"/>
        <w:ind w:left="360"/>
        <w:jc w:val="both"/>
        <w:rPr>
          <w:rFonts w:ascii="Cambria" w:hAnsi="Cambria" w:cs="Arial"/>
          <w:bCs/>
        </w:rPr>
      </w:pPr>
    </w:p>
    <w:p w:rsidR="0013630B" w:rsidRDefault="0013630B" w:rsidP="00FF7D69">
      <w:pPr>
        <w:pStyle w:val="Prrafodelista"/>
        <w:ind w:left="360"/>
        <w:jc w:val="both"/>
        <w:rPr>
          <w:rFonts w:ascii="Cambria" w:hAnsi="Cambria" w:cs="Arial"/>
          <w:bCs/>
        </w:rPr>
      </w:pPr>
    </w:p>
    <w:p w:rsidR="0013630B" w:rsidRDefault="0013630B" w:rsidP="00FF7D69">
      <w:pPr>
        <w:pStyle w:val="Prrafodelista"/>
        <w:ind w:left="360"/>
        <w:jc w:val="both"/>
        <w:rPr>
          <w:rFonts w:ascii="Cambria" w:hAnsi="Cambria" w:cs="Arial"/>
          <w:bCs/>
        </w:rPr>
      </w:pPr>
    </w:p>
    <w:p w:rsidR="0013630B" w:rsidRPr="0013630B" w:rsidRDefault="0013630B" w:rsidP="00FF7D69">
      <w:pPr>
        <w:pStyle w:val="Prrafodelista"/>
        <w:ind w:left="360"/>
        <w:jc w:val="both"/>
        <w:rPr>
          <w:rFonts w:ascii="Cambria" w:hAnsi="Cambria" w:cs="Arial"/>
          <w:bCs/>
        </w:rPr>
      </w:pPr>
    </w:p>
    <w:p w:rsidR="0013630B" w:rsidRPr="007C08BA" w:rsidRDefault="0013630B" w:rsidP="0013630B">
      <w:pPr>
        <w:numPr>
          <w:ilvl w:val="0"/>
          <w:numId w:val="1"/>
        </w:numPr>
        <w:spacing w:after="0" w:line="276" w:lineRule="auto"/>
        <w:contextualSpacing/>
        <w:rPr>
          <w:rFonts w:ascii="Cambria" w:hAnsi="Cambria"/>
          <w:b/>
          <w:i/>
        </w:rPr>
      </w:pPr>
      <w:r w:rsidRPr="007C08BA">
        <w:rPr>
          <w:rFonts w:ascii="Cambria" w:hAnsi="Cambria" w:cs="WhitneyCondensed-Semibold"/>
          <w:b/>
          <w:i/>
        </w:rPr>
        <w:t xml:space="preserve">LEE ATENTAMENTE Y MARCA LA ALTERNATIVA CORRECTA.                   </w:t>
      </w:r>
      <w:r w:rsidRPr="0013630B">
        <w:rPr>
          <w:rFonts w:ascii="Cambria" w:hAnsi="Cambria" w:cs="WhitneyCondensed-Semibold"/>
          <w:i/>
        </w:rPr>
        <w:t>(</w:t>
      </w:r>
      <w:r w:rsidRPr="007C08BA">
        <w:rPr>
          <w:rFonts w:ascii="Cambria" w:hAnsi="Cambria" w:cs="WhitneyCondensed-Semibold"/>
          <w:i/>
        </w:rPr>
        <w:t xml:space="preserve"> </w:t>
      </w:r>
      <w:r w:rsidRPr="0013630B">
        <w:rPr>
          <w:rFonts w:ascii="Cambria" w:hAnsi="Cambria" w:cs="WhitneyCondensed-Semibold"/>
        </w:rPr>
        <w:t>9</w:t>
      </w:r>
      <w:r w:rsidRPr="007C08BA">
        <w:rPr>
          <w:rFonts w:ascii="Cambria" w:hAnsi="Cambria" w:cs="WhitneyCondensed-Semibold"/>
        </w:rPr>
        <w:t xml:space="preserve"> PUNTOS</w:t>
      </w:r>
      <w:r w:rsidRPr="0013630B">
        <w:rPr>
          <w:rFonts w:ascii="Cambria" w:hAnsi="Cambria" w:cs="WhitneyCondensed-Semibold"/>
        </w:rPr>
        <w:t>)</w:t>
      </w:r>
    </w:p>
    <w:p w:rsidR="0013630B" w:rsidRPr="007C08BA" w:rsidRDefault="0013630B" w:rsidP="001363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Whitney-Medium"/>
          <w:color w:val="000000"/>
        </w:rPr>
      </w:pPr>
      <w:r w:rsidRPr="007C08BA">
        <w:rPr>
          <w:rFonts w:ascii="Cambria" w:hAnsi="Cambria" w:cs="Whitney-Medium"/>
          <w:color w:val="000000"/>
        </w:rPr>
        <w:t>¿Cuál de las siguientes características NO corresponde a una transformación isométrica?</w:t>
      </w:r>
    </w:p>
    <w:p w:rsidR="0013630B" w:rsidRPr="007C08BA" w:rsidRDefault="0013630B" w:rsidP="001363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Whitney-Light"/>
          <w:color w:val="000000"/>
        </w:rPr>
      </w:pPr>
      <w:r w:rsidRPr="007C08BA">
        <w:rPr>
          <w:rFonts w:ascii="Cambria" w:hAnsi="Cambria" w:cs="Whitney-Light"/>
          <w:color w:val="000000"/>
        </w:rPr>
        <w:t>Mantiene la forma de la fi gura que transforma.</w:t>
      </w:r>
    </w:p>
    <w:p w:rsidR="0013630B" w:rsidRPr="007C08BA" w:rsidRDefault="0013630B" w:rsidP="001363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Whitney-Light"/>
          <w:color w:val="000000"/>
        </w:rPr>
      </w:pPr>
      <w:r w:rsidRPr="007C08BA">
        <w:rPr>
          <w:rFonts w:ascii="Cambria" w:hAnsi="Cambria" w:cs="Whitney-Light"/>
          <w:color w:val="000000"/>
        </w:rPr>
        <w:t>Mantiene el tamaño de la fi gura que transforma.</w:t>
      </w:r>
    </w:p>
    <w:p w:rsidR="0013630B" w:rsidRPr="007C08BA" w:rsidRDefault="0013630B" w:rsidP="001363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Whitney-Light"/>
          <w:color w:val="000000"/>
        </w:rPr>
      </w:pPr>
      <w:r w:rsidRPr="007C08BA">
        <w:rPr>
          <w:rFonts w:ascii="Cambria" w:hAnsi="Cambria" w:cs="Whitney-Light"/>
          <w:color w:val="000000"/>
        </w:rPr>
        <w:t>Modifica solo los ángulos de la fi gura que transforma.</w:t>
      </w:r>
    </w:p>
    <w:p w:rsidR="0013630B" w:rsidRPr="007C08BA" w:rsidRDefault="0013630B" w:rsidP="0013630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Whitney-Light"/>
          <w:color w:val="000000"/>
        </w:rPr>
      </w:pPr>
      <w:r w:rsidRPr="007C08BA">
        <w:rPr>
          <w:rFonts w:ascii="Cambria" w:hAnsi="Cambria" w:cs="Whitney-Light"/>
          <w:color w:val="000000"/>
        </w:rPr>
        <w:t>Puede modificar la posición de la fi gura que transforma.</w:t>
      </w:r>
    </w:p>
    <w:p w:rsidR="0013630B" w:rsidRPr="007C08BA" w:rsidRDefault="0013630B" w:rsidP="001363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WhitneyCondensed-Semibold"/>
          <w:color w:val="FFFFFF"/>
        </w:rPr>
      </w:pPr>
      <w:r w:rsidRPr="007C08BA">
        <w:rPr>
          <w:rFonts w:ascii="Cambria" w:hAnsi="Cambria" w:cs="Whitney-Light"/>
          <w:noProof/>
          <w:color w:val="000000"/>
          <w:lang w:eastAsia="es-CL"/>
        </w:rPr>
        <w:drawing>
          <wp:anchor distT="0" distB="0" distL="114300" distR="114300" simplePos="0" relativeHeight="251692032" behindDoc="1" locked="0" layoutInCell="1" allowOverlap="1" wp14:anchorId="7D30F912" wp14:editId="5AD02CFC">
            <wp:simplePos x="0" y="0"/>
            <wp:positionH relativeFrom="column">
              <wp:posOffset>5111115</wp:posOffset>
            </wp:positionH>
            <wp:positionV relativeFrom="paragraph">
              <wp:posOffset>9525</wp:posOffset>
            </wp:positionV>
            <wp:extent cx="1028700" cy="639445"/>
            <wp:effectExtent l="0" t="0" r="0" b="8255"/>
            <wp:wrapTight wrapText="bothSides">
              <wp:wrapPolygon edited="0">
                <wp:start x="0" y="0"/>
                <wp:lineTo x="0" y="21235"/>
                <wp:lineTo x="21200" y="21235"/>
                <wp:lineTo x="21200" y="0"/>
                <wp:lineTo x="0" y="0"/>
              </wp:wrapPolygon>
            </wp:wrapTight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8BA">
        <w:rPr>
          <w:rFonts w:ascii="Cambria" w:hAnsi="Cambria" w:cs="WhitneyCondensed-Semibold"/>
          <w:color w:val="FFFFFF"/>
        </w:rPr>
        <w:t>2</w:t>
      </w:r>
    </w:p>
    <w:p w:rsidR="0013630B" w:rsidRPr="007C08BA" w:rsidRDefault="0013630B" w:rsidP="001363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Whitney-Medium"/>
          <w:color w:val="000000"/>
        </w:rPr>
      </w:pPr>
      <w:r w:rsidRPr="007C08BA">
        <w:rPr>
          <w:rFonts w:ascii="Cambria" w:hAnsi="Cambria" w:cs="Whitney-Medium"/>
          <w:color w:val="000000"/>
        </w:rPr>
        <w:t>En el siguiente dibujo, ¿cuál de las siguientes transformaciones isométricas NO permite construir una de las figuras a partir de la otra?</w:t>
      </w:r>
    </w:p>
    <w:p w:rsidR="0013630B" w:rsidRPr="007C08BA" w:rsidRDefault="0013630B" w:rsidP="001363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Whitney-Light"/>
          <w:color w:val="000000"/>
        </w:rPr>
      </w:pPr>
      <w:r w:rsidRPr="007C08BA">
        <w:rPr>
          <w:rFonts w:ascii="Cambria" w:hAnsi="Cambria" w:cs="Whitney-Light"/>
          <w:color w:val="000000"/>
        </w:rPr>
        <w:t>Rotación.</w:t>
      </w:r>
      <w:r w:rsidRPr="007C08BA">
        <w:rPr>
          <w:rFonts w:ascii="Cambria" w:hAnsi="Cambria" w:cs="Whitney-Light"/>
          <w:color w:val="000000"/>
        </w:rPr>
        <w:tab/>
      </w:r>
      <w:r w:rsidRPr="007C08BA">
        <w:rPr>
          <w:rFonts w:ascii="Cambria" w:hAnsi="Cambria" w:cs="Whitney-Light"/>
          <w:color w:val="000000"/>
        </w:rPr>
        <w:tab/>
      </w:r>
      <w:r w:rsidRPr="007C08BA">
        <w:rPr>
          <w:rFonts w:ascii="Cambria" w:hAnsi="Cambria" w:cs="Whitney-Light"/>
          <w:color w:val="000000"/>
        </w:rPr>
        <w:tab/>
        <w:t>C. Traslación.</w:t>
      </w:r>
    </w:p>
    <w:p w:rsidR="0013630B" w:rsidRPr="007C08BA" w:rsidRDefault="0013630B" w:rsidP="0013630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Whitney-Light"/>
          <w:color w:val="000000"/>
        </w:rPr>
      </w:pPr>
      <w:r w:rsidRPr="007C08BA">
        <w:rPr>
          <w:rFonts w:ascii="Cambria" w:hAnsi="Cambria" w:cs="Whitney-Light"/>
          <w:color w:val="000000"/>
        </w:rPr>
        <w:t>Simetría axial.</w:t>
      </w:r>
      <w:r w:rsidRPr="007C08BA">
        <w:rPr>
          <w:rFonts w:ascii="Cambria" w:hAnsi="Cambria" w:cs="Whitney-Light"/>
          <w:color w:val="000000"/>
        </w:rPr>
        <w:tab/>
      </w:r>
      <w:r w:rsidRPr="007C08BA">
        <w:rPr>
          <w:rFonts w:ascii="Cambria" w:hAnsi="Cambria" w:cs="Whitney-Light"/>
          <w:color w:val="000000"/>
        </w:rPr>
        <w:tab/>
        <w:t>D. Simetría central.</w:t>
      </w:r>
    </w:p>
    <w:p w:rsidR="0013630B" w:rsidRPr="007C08BA" w:rsidRDefault="0013630B" w:rsidP="0013630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 w:cs="Whitney-Light"/>
          <w:color w:val="000000"/>
        </w:rPr>
      </w:pPr>
    </w:p>
    <w:p w:rsidR="0013630B" w:rsidRPr="007C08BA" w:rsidRDefault="0013630B" w:rsidP="001363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Whitney-Medium"/>
          <w:color w:val="000000"/>
        </w:rPr>
      </w:pPr>
      <w:r w:rsidRPr="007C08BA">
        <w:rPr>
          <w:rFonts w:ascii="Cambria" w:hAnsi="Cambria" w:cs="Whitney-Light"/>
          <w:noProof/>
          <w:lang w:eastAsia="es-CL"/>
        </w:rPr>
        <w:lastRenderedPageBreak/>
        <w:drawing>
          <wp:anchor distT="0" distB="0" distL="114300" distR="114300" simplePos="0" relativeHeight="251693056" behindDoc="1" locked="0" layoutInCell="1" allowOverlap="1" wp14:anchorId="7F5AACB7" wp14:editId="54A0DB45">
            <wp:simplePos x="0" y="0"/>
            <wp:positionH relativeFrom="column">
              <wp:posOffset>4739640</wp:posOffset>
            </wp:positionH>
            <wp:positionV relativeFrom="paragraph">
              <wp:posOffset>12700</wp:posOffset>
            </wp:positionV>
            <wp:extent cx="1421130" cy="713105"/>
            <wp:effectExtent l="0" t="0" r="7620" b="0"/>
            <wp:wrapTight wrapText="bothSides">
              <wp:wrapPolygon edited="0">
                <wp:start x="0" y="0"/>
                <wp:lineTo x="0" y="20773"/>
                <wp:lineTo x="21426" y="20773"/>
                <wp:lineTo x="21426" y="0"/>
                <wp:lineTo x="0" y="0"/>
              </wp:wrapPolygon>
            </wp:wrapTight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8BA">
        <w:rPr>
          <w:rFonts w:ascii="Cambria" w:hAnsi="Cambria" w:cs="Whitney-Medium"/>
          <w:color w:val="000000"/>
        </w:rPr>
        <w:t>¿Qué transformación isométrica se debe aplicar sobre la figura gris para obtener la blanca?</w:t>
      </w:r>
    </w:p>
    <w:p w:rsidR="0013630B" w:rsidRPr="007C08BA" w:rsidRDefault="0013630B" w:rsidP="001363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Whitney-Light"/>
          <w:color w:val="000000"/>
        </w:rPr>
      </w:pPr>
      <w:r w:rsidRPr="007C08BA">
        <w:rPr>
          <w:rFonts w:ascii="Cambria" w:hAnsi="Cambria" w:cs="Whitney-Light"/>
          <w:color w:val="000000"/>
        </w:rPr>
        <w:t>Rotación.</w:t>
      </w:r>
      <w:r w:rsidRPr="007C08BA">
        <w:rPr>
          <w:rFonts w:ascii="Cambria" w:hAnsi="Cambria" w:cs="Whitney-Light"/>
          <w:color w:val="000000"/>
        </w:rPr>
        <w:tab/>
      </w:r>
      <w:r w:rsidRPr="007C08BA">
        <w:rPr>
          <w:rFonts w:ascii="Cambria" w:hAnsi="Cambria" w:cs="Whitney-Light"/>
          <w:color w:val="000000"/>
        </w:rPr>
        <w:tab/>
      </w:r>
      <w:r w:rsidRPr="007C08BA">
        <w:rPr>
          <w:rFonts w:ascii="Cambria" w:hAnsi="Cambria" w:cs="Whitney-Light"/>
          <w:color w:val="000000"/>
        </w:rPr>
        <w:tab/>
        <w:t xml:space="preserve">C. Traslación. </w:t>
      </w:r>
    </w:p>
    <w:p w:rsidR="0013630B" w:rsidRPr="007C08BA" w:rsidRDefault="0013630B" w:rsidP="001363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  <w:r w:rsidRPr="007C08BA">
        <w:rPr>
          <w:rFonts w:ascii="Cambria" w:hAnsi="Cambria" w:cs="Whitney-Light"/>
          <w:color w:val="000000"/>
        </w:rPr>
        <w:t>Simetría axial.</w:t>
      </w:r>
      <w:r w:rsidRPr="007C08BA">
        <w:rPr>
          <w:rFonts w:ascii="Cambria" w:hAnsi="Cambria" w:cs="Whitney-Light"/>
          <w:color w:val="000000"/>
        </w:rPr>
        <w:tab/>
      </w:r>
      <w:r w:rsidRPr="007C08BA">
        <w:rPr>
          <w:rFonts w:ascii="Cambria" w:hAnsi="Cambria" w:cs="Whitney-Light"/>
          <w:color w:val="000000"/>
        </w:rPr>
        <w:tab/>
        <w:t>D. Simetría central.</w:t>
      </w:r>
    </w:p>
    <w:p w:rsidR="0013630B" w:rsidRPr="007C08BA" w:rsidRDefault="0013630B" w:rsidP="0013630B">
      <w:pPr>
        <w:spacing w:after="200" w:line="276" w:lineRule="auto"/>
        <w:ind w:left="720"/>
        <w:contextualSpacing/>
        <w:jc w:val="both"/>
        <w:rPr>
          <w:rFonts w:ascii="Cambria" w:hAnsi="Cambria"/>
        </w:rPr>
      </w:pPr>
    </w:p>
    <w:p w:rsidR="0013630B" w:rsidRPr="007C08BA" w:rsidRDefault="0013630B" w:rsidP="001363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Whitney-Medium"/>
        </w:rPr>
      </w:pPr>
      <w:r w:rsidRPr="007C08BA">
        <w:rPr>
          <w:rFonts w:ascii="Cambria" w:hAnsi="Cambria" w:cs="Whitney-Medium"/>
        </w:rPr>
        <w:t>¿Cuál de las siguientes situaciones se asemeja a una rotación?</w:t>
      </w:r>
    </w:p>
    <w:p w:rsidR="0013630B" w:rsidRPr="007C08BA" w:rsidRDefault="0013630B" w:rsidP="0013630B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Whitney-Light"/>
        </w:rPr>
      </w:pPr>
      <w:r w:rsidRPr="007C08BA">
        <w:rPr>
          <w:rFonts w:ascii="Cambria" w:hAnsi="Cambria" w:cs="Whitney-Light"/>
        </w:rPr>
        <w:t>Un ave y su reflejo en el agua.</w:t>
      </w:r>
    </w:p>
    <w:p w:rsidR="0013630B" w:rsidRPr="007C08BA" w:rsidRDefault="0013630B" w:rsidP="0013630B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Whitney-Light"/>
        </w:rPr>
      </w:pPr>
      <w:r w:rsidRPr="007C08BA">
        <w:rPr>
          <w:rFonts w:ascii="Cambria" w:hAnsi="Cambria" w:cs="Whitney-Light"/>
        </w:rPr>
        <w:t>El movimiento de un avión en el cielo.</w:t>
      </w:r>
    </w:p>
    <w:p w:rsidR="0013630B" w:rsidRPr="007C08BA" w:rsidRDefault="0013630B" w:rsidP="0013630B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Whitney-Light"/>
        </w:rPr>
      </w:pPr>
      <w:r w:rsidRPr="007C08BA">
        <w:rPr>
          <w:rFonts w:ascii="Cambria" w:hAnsi="Cambria" w:cs="Whitney-Light"/>
        </w:rPr>
        <w:t>El movimiento de una puerta al cerrarse.</w:t>
      </w:r>
    </w:p>
    <w:p w:rsidR="0013630B" w:rsidRPr="0013630B" w:rsidRDefault="0013630B" w:rsidP="0013630B">
      <w:pPr>
        <w:numPr>
          <w:ilvl w:val="1"/>
          <w:numId w:val="6"/>
        </w:numPr>
        <w:spacing w:after="200" w:line="276" w:lineRule="auto"/>
        <w:contextualSpacing/>
        <w:rPr>
          <w:rFonts w:ascii="Cambria" w:hAnsi="Cambria"/>
        </w:rPr>
      </w:pPr>
      <w:r w:rsidRPr="007C08BA">
        <w:rPr>
          <w:rFonts w:ascii="Cambria" w:hAnsi="Cambria" w:cs="Whitney-Light"/>
        </w:rPr>
        <w:t>La trayectoria de un balón de futbol luego de un tiro libre.</w:t>
      </w:r>
    </w:p>
    <w:p w:rsidR="0013630B" w:rsidRPr="007C08BA" w:rsidRDefault="0013630B" w:rsidP="0013630B">
      <w:pPr>
        <w:spacing w:after="200" w:line="276" w:lineRule="auto"/>
        <w:ind w:left="360"/>
        <w:contextualSpacing/>
        <w:rPr>
          <w:rFonts w:ascii="Cambria" w:hAnsi="Cambria"/>
        </w:rPr>
      </w:pPr>
    </w:p>
    <w:p w:rsidR="0013630B" w:rsidRPr="007C08BA" w:rsidRDefault="0013630B" w:rsidP="001363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Whitney-Medium"/>
        </w:rPr>
      </w:pPr>
      <w:r w:rsidRPr="007C08BA">
        <w:rPr>
          <w:rFonts w:ascii="Cambria" w:hAnsi="Cambria" w:cs="Comic Sans MS"/>
        </w:rPr>
        <w:t>Las isometrías mostradas en los cuadros I, II y III corresponden respectivamente a:</w:t>
      </w:r>
    </w:p>
    <w:p w:rsidR="0013630B" w:rsidRPr="007C08BA" w:rsidRDefault="0013630B" w:rsidP="0013630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mbria" w:hAnsi="Cambria" w:cs="Whitney-Medium"/>
        </w:rPr>
      </w:pPr>
      <w:r w:rsidRPr="007C08BA">
        <w:rPr>
          <w:rFonts w:ascii="Cambria" w:hAnsi="Cambria" w:cs="Whitney-Medium"/>
          <w:noProof/>
          <w:lang w:eastAsia="es-CL"/>
        </w:rPr>
        <w:drawing>
          <wp:inline distT="0" distB="0" distL="0" distR="0" wp14:anchorId="29AF5ADF" wp14:editId="473DD9A1">
            <wp:extent cx="5162550" cy="1257480"/>
            <wp:effectExtent l="1905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450" cy="125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30B" w:rsidRPr="007C08BA" w:rsidRDefault="0013630B" w:rsidP="0013630B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mic Sans MS"/>
        </w:rPr>
      </w:pPr>
      <w:r w:rsidRPr="007C08BA">
        <w:rPr>
          <w:rFonts w:ascii="Cambria" w:hAnsi="Cambria" w:cs="Comic Sans MS"/>
        </w:rPr>
        <w:t>simetría central – rotación – traslación</w:t>
      </w:r>
      <w:r w:rsidRPr="007C08BA">
        <w:rPr>
          <w:rFonts w:ascii="Cambria" w:hAnsi="Cambria" w:cs="Comic Sans MS"/>
        </w:rPr>
        <w:tab/>
      </w:r>
      <w:r w:rsidRPr="007C08BA">
        <w:rPr>
          <w:rFonts w:ascii="Cambria" w:hAnsi="Cambria" w:cs="Comic Sans MS"/>
        </w:rPr>
        <w:tab/>
      </w:r>
    </w:p>
    <w:p w:rsidR="0013630B" w:rsidRPr="007C08BA" w:rsidRDefault="0013630B" w:rsidP="0013630B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mic Sans MS"/>
        </w:rPr>
      </w:pPr>
      <w:r w:rsidRPr="007C08BA">
        <w:rPr>
          <w:rFonts w:ascii="Cambria" w:hAnsi="Cambria" w:cs="Comic Sans MS"/>
        </w:rPr>
        <w:t>reflexión – rotación – traslación</w:t>
      </w:r>
    </w:p>
    <w:p w:rsidR="0013630B" w:rsidRPr="007C08BA" w:rsidRDefault="0013630B" w:rsidP="0013630B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Whitney-Medium"/>
        </w:rPr>
      </w:pPr>
      <w:r w:rsidRPr="007C08BA">
        <w:rPr>
          <w:rFonts w:ascii="Cambria" w:hAnsi="Cambria" w:cs="Comic Sans MS"/>
        </w:rPr>
        <w:t>simetría central – rotación – reflexión</w:t>
      </w:r>
      <w:r w:rsidRPr="007C08BA">
        <w:rPr>
          <w:rFonts w:ascii="Cambria" w:hAnsi="Cambria" w:cs="Comic Sans MS"/>
        </w:rPr>
        <w:tab/>
      </w:r>
      <w:r w:rsidRPr="007C08BA">
        <w:rPr>
          <w:rFonts w:ascii="Cambria" w:hAnsi="Cambria" w:cs="Comic Sans MS"/>
        </w:rPr>
        <w:tab/>
      </w:r>
    </w:p>
    <w:p w:rsidR="0013630B" w:rsidRPr="007C08BA" w:rsidRDefault="0013630B" w:rsidP="0013630B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Whitney-Medium"/>
        </w:rPr>
      </w:pPr>
      <w:r w:rsidRPr="007C08BA">
        <w:rPr>
          <w:rFonts w:ascii="Cambria" w:hAnsi="Cambria" w:cs="Comic Sans MS"/>
        </w:rPr>
        <w:t>reflexión – traslación – rotación</w:t>
      </w:r>
    </w:p>
    <w:p w:rsidR="0013630B" w:rsidRPr="007C08BA" w:rsidRDefault="0013630B" w:rsidP="0013630B">
      <w:pPr>
        <w:spacing w:after="0" w:line="240" w:lineRule="auto"/>
        <w:ind w:left="720"/>
        <w:rPr>
          <w:rFonts w:ascii="Cambria" w:hAnsi="Cambria" w:cs="Calibri"/>
        </w:rPr>
      </w:pPr>
    </w:p>
    <w:p w:rsidR="0013630B" w:rsidRPr="007C08BA" w:rsidRDefault="0013630B" w:rsidP="0013630B">
      <w:pPr>
        <w:numPr>
          <w:ilvl w:val="0"/>
          <w:numId w:val="6"/>
        </w:numPr>
        <w:spacing w:after="0" w:line="240" w:lineRule="auto"/>
        <w:rPr>
          <w:rFonts w:ascii="Cambria" w:hAnsi="Cambria" w:cs="Calibri"/>
        </w:rPr>
      </w:pPr>
      <w:r w:rsidRPr="007C08BA">
        <w:rPr>
          <w:rFonts w:ascii="Cambria" w:hAnsi="Cambria" w:cs="Calibri"/>
          <w:noProof/>
          <w:lang w:eastAsia="es-CL"/>
        </w:rPr>
        <w:drawing>
          <wp:anchor distT="0" distB="0" distL="114300" distR="114300" simplePos="0" relativeHeight="251696128" behindDoc="1" locked="0" layoutInCell="1" allowOverlap="1" wp14:anchorId="2AD2CD4E" wp14:editId="741AFEAD">
            <wp:simplePos x="0" y="0"/>
            <wp:positionH relativeFrom="margin">
              <wp:posOffset>-114300</wp:posOffset>
            </wp:positionH>
            <wp:positionV relativeFrom="paragraph">
              <wp:posOffset>347980</wp:posOffset>
            </wp:positionV>
            <wp:extent cx="5610860" cy="756285"/>
            <wp:effectExtent l="0" t="0" r="8890" b="5715"/>
            <wp:wrapTight wrapText="bothSides">
              <wp:wrapPolygon edited="0">
                <wp:start x="0" y="0"/>
                <wp:lineTo x="0" y="21219"/>
                <wp:lineTo x="21561" y="21219"/>
                <wp:lineTo x="21561" y="0"/>
                <wp:lineTo x="0" y="0"/>
              </wp:wrapPolygon>
            </wp:wrapTight>
            <wp:docPr id="3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8BA">
        <w:rPr>
          <w:rFonts w:ascii="Cambria" w:hAnsi="Cambria" w:cs="Calibri"/>
        </w:rPr>
        <w:t>¿En cuál de los siguientes casos se obtiene una simetría axial con respecto al eje L? Enciérralos con una línea.</w:t>
      </w:r>
    </w:p>
    <w:p w:rsidR="0013630B" w:rsidRPr="007C08BA" w:rsidRDefault="0013630B" w:rsidP="0013630B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Cambria" w:hAnsi="Cambria" w:cs="Whitney-Medium"/>
        </w:rPr>
      </w:pPr>
    </w:p>
    <w:p w:rsidR="0013630B" w:rsidRPr="007C08BA" w:rsidRDefault="0013630B" w:rsidP="001363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Whitney-Medium"/>
        </w:rPr>
      </w:pPr>
      <w:r w:rsidRPr="007C08BA">
        <w:rPr>
          <w:rFonts w:ascii="Cambria" w:hAnsi="Cambria" w:cs="Whitney-Medium"/>
        </w:rPr>
        <w:t>Al rotar la figura en 270° , con respecto al punto P, se obtiene:</w:t>
      </w:r>
    </w:p>
    <w:p w:rsidR="0013630B" w:rsidRPr="007C08BA" w:rsidRDefault="0013630B" w:rsidP="0013630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mbria" w:hAnsi="Cambria" w:cs="Whitney-Medium"/>
        </w:rPr>
      </w:pPr>
      <w:r w:rsidRPr="007C08BA">
        <w:rPr>
          <w:rFonts w:ascii="Cambria" w:hAnsi="Cambria" w:cs="Whitney-Medium"/>
          <w:noProof/>
          <w:lang w:eastAsia="es-CL"/>
        </w:rPr>
        <w:drawing>
          <wp:inline distT="0" distB="0" distL="0" distR="0" wp14:anchorId="50B43577" wp14:editId="2C74038D">
            <wp:extent cx="4844477" cy="1143000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499" cy="114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30B" w:rsidRPr="007C08BA" w:rsidRDefault="0013630B" w:rsidP="0013630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mbria" w:hAnsi="Cambria" w:cs="Whitney-Medium"/>
        </w:rPr>
      </w:pPr>
      <w:r w:rsidRPr="007C08BA">
        <w:rPr>
          <w:rFonts w:ascii="Cambria" w:hAnsi="Cambria" w:cs="Whitney-Medium"/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585670BF" wp14:editId="07302735">
            <wp:simplePos x="0" y="0"/>
            <wp:positionH relativeFrom="column">
              <wp:posOffset>5365174</wp:posOffset>
            </wp:positionH>
            <wp:positionV relativeFrom="paragraph">
              <wp:posOffset>170520</wp:posOffset>
            </wp:positionV>
            <wp:extent cx="706755" cy="545465"/>
            <wp:effectExtent l="0" t="0" r="0" b="6985"/>
            <wp:wrapTight wrapText="bothSides">
              <wp:wrapPolygon edited="0">
                <wp:start x="0" y="0"/>
                <wp:lineTo x="0" y="21122"/>
                <wp:lineTo x="20960" y="21122"/>
                <wp:lineTo x="20960" y="0"/>
                <wp:lineTo x="0" y="0"/>
              </wp:wrapPolygon>
            </wp:wrapTight>
            <wp:docPr id="39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30B" w:rsidRPr="007C08BA" w:rsidRDefault="0013630B" w:rsidP="001363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omic Sans MS"/>
        </w:rPr>
      </w:pPr>
      <w:r w:rsidRPr="007C08BA">
        <w:rPr>
          <w:rFonts w:ascii="Cambria" w:hAnsi="Cambria" w:cs="Comic Sans MS"/>
        </w:rPr>
        <w:t xml:space="preserve">¿Cuál de las siguientes alternativas representa la rotación de la figura dada? </w:t>
      </w:r>
    </w:p>
    <w:p w:rsidR="0013630B" w:rsidRPr="007C08BA" w:rsidRDefault="0013630B" w:rsidP="001363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mic Sans MS"/>
        </w:rPr>
      </w:pPr>
    </w:p>
    <w:p w:rsidR="0013630B" w:rsidRDefault="0013630B" w:rsidP="0013630B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omic Sans MS"/>
        </w:rPr>
      </w:pPr>
      <w:r w:rsidRPr="007C08BA">
        <w:rPr>
          <w:rFonts w:ascii="Cambria" w:hAnsi="Cambria" w:cs="Comic Sans MS"/>
          <w:noProof/>
          <w:lang w:eastAsia="es-CL"/>
        </w:rPr>
        <w:drawing>
          <wp:inline distT="0" distB="0" distL="0" distR="0" wp14:anchorId="54E9E3AF" wp14:editId="2BD08D1D">
            <wp:extent cx="756285" cy="541655"/>
            <wp:effectExtent l="19050" t="0" r="5715" b="0"/>
            <wp:docPr id="13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8BA">
        <w:rPr>
          <w:rFonts w:ascii="Cambria" w:hAnsi="Cambria" w:cs="Comic Sans MS"/>
        </w:rPr>
        <w:t xml:space="preserve">             B. </w:t>
      </w:r>
      <w:r w:rsidRPr="007C08BA">
        <w:rPr>
          <w:rFonts w:ascii="Cambria" w:hAnsi="Cambria" w:cs="Comic Sans MS"/>
          <w:noProof/>
          <w:lang w:eastAsia="es-CL"/>
        </w:rPr>
        <w:t xml:space="preserve"> </w:t>
      </w:r>
      <w:r w:rsidRPr="007C08BA">
        <w:rPr>
          <w:rFonts w:ascii="Cambria" w:hAnsi="Cambria" w:cs="Comic Sans MS"/>
          <w:noProof/>
          <w:lang w:eastAsia="es-CL"/>
        </w:rPr>
        <w:drawing>
          <wp:inline distT="0" distB="0" distL="0" distR="0" wp14:anchorId="7AC25185" wp14:editId="0BBE602B">
            <wp:extent cx="756285" cy="496570"/>
            <wp:effectExtent l="19050" t="0" r="5715" b="0"/>
            <wp:docPr id="41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8BA">
        <w:rPr>
          <w:rFonts w:ascii="Cambria" w:hAnsi="Cambria" w:cs="Comic Sans MS"/>
          <w:noProof/>
          <w:lang w:eastAsia="es-CL"/>
        </w:rPr>
        <w:t xml:space="preserve">             </w:t>
      </w:r>
      <w:r w:rsidRPr="007C08BA">
        <w:rPr>
          <w:rFonts w:ascii="Cambria" w:hAnsi="Cambria" w:cs="Comic Sans MS"/>
        </w:rPr>
        <w:t xml:space="preserve">C. </w:t>
      </w:r>
      <w:r w:rsidRPr="007C08BA">
        <w:rPr>
          <w:rFonts w:ascii="Cambria" w:hAnsi="Cambria" w:cs="Comic Sans MS"/>
          <w:noProof/>
          <w:lang w:eastAsia="es-CL"/>
        </w:rPr>
        <w:drawing>
          <wp:inline distT="0" distB="0" distL="0" distR="0" wp14:anchorId="217C070C" wp14:editId="2E271E65">
            <wp:extent cx="756285" cy="575945"/>
            <wp:effectExtent l="19050" t="0" r="5715" b="0"/>
            <wp:docPr id="42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8BA">
        <w:rPr>
          <w:rFonts w:ascii="Cambria" w:hAnsi="Cambria" w:cs="Comic Sans MS"/>
        </w:rPr>
        <w:t xml:space="preserve">                     D. </w:t>
      </w:r>
      <w:r w:rsidRPr="007C08BA">
        <w:rPr>
          <w:rFonts w:ascii="Cambria" w:hAnsi="Cambria" w:cs="Comic Sans MS"/>
          <w:noProof/>
          <w:lang w:eastAsia="es-CL"/>
        </w:rPr>
        <w:drawing>
          <wp:inline distT="0" distB="0" distL="0" distR="0" wp14:anchorId="2DC5C3A9" wp14:editId="16F0025D">
            <wp:extent cx="677545" cy="666115"/>
            <wp:effectExtent l="19050" t="0" r="8255" b="0"/>
            <wp:docPr id="43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30B" w:rsidRPr="007C08BA" w:rsidRDefault="0013630B" w:rsidP="0013630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 w:cs="Comic Sans MS"/>
        </w:rPr>
      </w:pPr>
    </w:p>
    <w:p w:rsidR="0013630B" w:rsidRPr="007C08BA" w:rsidRDefault="0013630B" w:rsidP="0013630B">
      <w:pPr>
        <w:numPr>
          <w:ilvl w:val="0"/>
          <w:numId w:val="6"/>
        </w:numPr>
        <w:spacing w:after="0" w:line="240" w:lineRule="auto"/>
        <w:contextualSpacing/>
        <w:rPr>
          <w:rFonts w:ascii="Century Gothic" w:hAnsi="Century Gothic" w:cs="Calibri"/>
          <w:sz w:val="20"/>
          <w:szCs w:val="20"/>
        </w:rPr>
      </w:pPr>
      <w:r w:rsidRPr="007C08BA">
        <w:rPr>
          <w:rFonts w:ascii="Century Gothic" w:hAnsi="Century Gothic" w:cs="Calibri"/>
          <w:sz w:val="20"/>
          <w:szCs w:val="20"/>
        </w:rPr>
        <w:t xml:space="preserve">Dibuja la figura que se obtiene al </w:t>
      </w:r>
      <w:r w:rsidRPr="007C08BA">
        <w:rPr>
          <w:rFonts w:ascii="Century Gothic" w:hAnsi="Century Gothic" w:cs="Calibri"/>
          <w:b/>
          <w:sz w:val="20"/>
          <w:szCs w:val="20"/>
        </w:rPr>
        <w:t>reflejar</w:t>
      </w:r>
      <w:r w:rsidRPr="007C08BA">
        <w:rPr>
          <w:rFonts w:ascii="Century Gothic" w:hAnsi="Century Gothic" w:cs="Calibri"/>
          <w:sz w:val="20"/>
          <w:szCs w:val="20"/>
        </w:rPr>
        <w:t xml:space="preserve"> la figura F respecto al eje L.</w:t>
      </w:r>
    </w:p>
    <w:p w:rsidR="0013630B" w:rsidRPr="0013630B" w:rsidRDefault="0013630B" w:rsidP="00FF7D69">
      <w:pPr>
        <w:pStyle w:val="Prrafodelista"/>
        <w:ind w:left="360"/>
        <w:jc w:val="both"/>
        <w:rPr>
          <w:rFonts w:ascii="Cambria" w:hAnsi="Cambria" w:cs="Arial"/>
          <w:bCs/>
        </w:rPr>
      </w:pPr>
      <w:r w:rsidRPr="007C08BA">
        <w:rPr>
          <w:rFonts w:ascii="Century Gothic" w:hAnsi="Century Gothic" w:cs="Calibri"/>
          <w:noProof/>
          <w:color w:val="FF0000"/>
          <w:lang w:eastAsia="es-CL"/>
        </w:rPr>
        <w:drawing>
          <wp:inline distT="0" distB="0" distL="0" distR="0" wp14:anchorId="5B247EDD" wp14:editId="2223D1E8">
            <wp:extent cx="5408756" cy="2626242"/>
            <wp:effectExtent l="0" t="0" r="1905" b="3175"/>
            <wp:docPr id="4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06" cy="264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30B" w:rsidRPr="0013630B" w:rsidSect="00C66F7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Condensed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hitney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89B"/>
    <w:multiLevelType w:val="hybridMultilevel"/>
    <w:tmpl w:val="069E216C"/>
    <w:lvl w:ilvl="0" w:tplc="B44C62A2">
      <w:start w:val="1"/>
      <w:numFmt w:val="upperRoman"/>
      <w:lvlText w:val="%1."/>
      <w:lvlJc w:val="left"/>
      <w:pPr>
        <w:ind w:left="720" w:hanging="720"/>
      </w:pPr>
      <w:rPr>
        <w:rFonts w:ascii="Cambria" w:hAnsi="Cambria" w:cs="WhitneyCondensed-Semibold" w:hint="default"/>
        <w:b/>
        <w:i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D4E2F"/>
    <w:multiLevelType w:val="hybridMultilevel"/>
    <w:tmpl w:val="BB7E6F50"/>
    <w:lvl w:ilvl="0" w:tplc="BD3C21C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A798A"/>
    <w:multiLevelType w:val="hybridMultilevel"/>
    <w:tmpl w:val="197879A8"/>
    <w:lvl w:ilvl="0" w:tplc="8DC0A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E0673F"/>
    <w:multiLevelType w:val="hybridMultilevel"/>
    <w:tmpl w:val="2CD43158"/>
    <w:lvl w:ilvl="0" w:tplc="086EBDB0">
      <w:start w:val="1"/>
      <w:numFmt w:val="upperLetter"/>
      <w:lvlText w:val="%1."/>
      <w:lvlJc w:val="left"/>
      <w:pPr>
        <w:ind w:left="360" w:hanging="360"/>
      </w:pPr>
      <w:rPr>
        <w:rFonts w:cs="Whitney-Semibold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B20F2"/>
    <w:multiLevelType w:val="hybridMultilevel"/>
    <w:tmpl w:val="A938704C"/>
    <w:lvl w:ilvl="0" w:tplc="BD6089FA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0" w:hanging="360"/>
      </w:pPr>
    </w:lvl>
    <w:lvl w:ilvl="2" w:tplc="340A001B" w:tentative="1">
      <w:start w:val="1"/>
      <w:numFmt w:val="lowerRoman"/>
      <w:lvlText w:val="%3."/>
      <w:lvlJc w:val="right"/>
      <w:pPr>
        <w:ind w:left="1830" w:hanging="180"/>
      </w:pPr>
    </w:lvl>
    <w:lvl w:ilvl="3" w:tplc="340A000F" w:tentative="1">
      <w:start w:val="1"/>
      <w:numFmt w:val="decimal"/>
      <w:lvlText w:val="%4."/>
      <w:lvlJc w:val="left"/>
      <w:pPr>
        <w:ind w:left="2550" w:hanging="360"/>
      </w:pPr>
    </w:lvl>
    <w:lvl w:ilvl="4" w:tplc="340A0019" w:tentative="1">
      <w:start w:val="1"/>
      <w:numFmt w:val="lowerLetter"/>
      <w:lvlText w:val="%5."/>
      <w:lvlJc w:val="left"/>
      <w:pPr>
        <w:ind w:left="3270" w:hanging="360"/>
      </w:pPr>
    </w:lvl>
    <w:lvl w:ilvl="5" w:tplc="340A001B" w:tentative="1">
      <w:start w:val="1"/>
      <w:numFmt w:val="lowerRoman"/>
      <w:lvlText w:val="%6."/>
      <w:lvlJc w:val="right"/>
      <w:pPr>
        <w:ind w:left="3990" w:hanging="180"/>
      </w:pPr>
    </w:lvl>
    <w:lvl w:ilvl="6" w:tplc="340A000F" w:tentative="1">
      <w:start w:val="1"/>
      <w:numFmt w:val="decimal"/>
      <w:lvlText w:val="%7."/>
      <w:lvlJc w:val="left"/>
      <w:pPr>
        <w:ind w:left="4710" w:hanging="360"/>
      </w:pPr>
    </w:lvl>
    <w:lvl w:ilvl="7" w:tplc="340A0019" w:tentative="1">
      <w:start w:val="1"/>
      <w:numFmt w:val="lowerLetter"/>
      <w:lvlText w:val="%8."/>
      <w:lvlJc w:val="left"/>
      <w:pPr>
        <w:ind w:left="5430" w:hanging="360"/>
      </w:pPr>
    </w:lvl>
    <w:lvl w:ilvl="8" w:tplc="3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4A741AD0"/>
    <w:multiLevelType w:val="hybridMultilevel"/>
    <w:tmpl w:val="DCA07988"/>
    <w:lvl w:ilvl="0" w:tplc="09BCE05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E230E158">
      <w:start w:val="1"/>
      <w:numFmt w:val="upperLetter"/>
      <w:lvlText w:val="%2."/>
      <w:lvlJc w:val="left"/>
      <w:pPr>
        <w:ind w:left="360" w:hanging="360"/>
      </w:pPr>
      <w:rPr>
        <w:rFonts w:ascii="Cambria" w:hAnsi="Cambria" w:cs="Whitney-Semibold" w:hint="default"/>
      </w:r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A1F314D"/>
    <w:multiLevelType w:val="hybridMultilevel"/>
    <w:tmpl w:val="CA629158"/>
    <w:lvl w:ilvl="0" w:tplc="6DEC59E2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759D3"/>
    <w:multiLevelType w:val="hybridMultilevel"/>
    <w:tmpl w:val="86B2056A"/>
    <w:lvl w:ilvl="0" w:tplc="086EBDB0">
      <w:start w:val="1"/>
      <w:numFmt w:val="upperLetter"/>
      <w:lvlText w:val="%1."/>
      <w:lvlJc w:val="left"/>
      <w:pPr>
        <w:ind w:left="360" w:hanging="360"/>
      </w:pPr>
      <w:rPr>
        <w:rFonts w:cs="Whitney-Semibold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7B2609"/>
    <w:multiLevelType w:val="hybridMultilevel"/>
    <w:tmpl w:val="AAEE16B0"/>
    <w:lvl w:ilvl="0" w:tplc="086EBDB0">
      <w:start w:val="1"/>
      <w:numFmt w:val="upperLetter"/>
      <w:lvlText w:val="%1."/>
      <w:lvlJc w:val="left"/>
      <w:pPr>
        <w:ind w:left="360" w:hanging="360"/>
      </w:pPr>
      <w:rPr>
        <w:rFonts w:cs="Whitney-Semibold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484080"/>
    <w:multiLevelType w:val="hybridMultilevel"/>
    <w:tmpl w:val="D88AAFF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1D"/>
    <w:rsid w:val="000F0EA5"/>
    <w:rsid w:val="0013630B"/>
    <w:rsid w:val="00206570"/>
    <w:rsid w:val="004108C3"/>
    <w:rsid w:val="0057051D"/>
    <w:rsid w:val="0078278E"/>
    <w:rsid w:val="007B0ADF"/>
    <w:rsid w:val="00A52FE0"/>
    <w:rsid w:val="00C66F75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487E9-2358-484E-B62F-E53EFC73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051D"/>
    <w:rPr>
      <w:color w:val="808080"/>
    </w:rPr>
  </w:style>
  <w:style w:type="paragraph" w:styleId="Prrafodelista">
    <w:name w:val="List Paragraph"/>
    <w:basedOn w:val="Normal"/>
    <w:uiPriority w:val="34"/>
    <w:qFormat/>
    <w:rsid w:val="00C66F75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C66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F0EA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F0EA5"/>
    <w:rPr>
      <w:b/>
      <w:bCs/>
    </w:rPr>
  </w:style>
  <w:style w:type="character" w:styleId="nfasis">
    <w:name w:val="Emphasis"/>
    <w:basedOn w:val="Fuentedeprrafopredeter"/>
    <w:uiPriority w:val="20"/>
    <w:qFormat/>
    <w:rsid w:val="000F0EA5"/>
    <w:rPr>
      <w:i/>
      <w:iCs/>
    </w:rPr>
  </w:style>
  <w:style w:type="paragraph" w:customStyle="1" w:styleId="Default">
    <w:name w:val="Default"/>
    <w:rsid w:val="00206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0.jpeg"/><Relationship Id="rId18" Type="http://schemas.openxmlformats.org/officeDocument/2006/relationships/hyperlink" Target="https://www.universoformulas.com/matematicas/geometria/prisma-rectangular/" TargetMode="External"/><Relationship Id="rId26" Type="http://schemas.openxmlformats.org/officeDocument/2006/relationships/hyperlink" Target="https://www.universoformulas.com/matematicas/geometria/prisma-rectangular/" TargetMode="External"/><Relationship Id="rId39" Type="http://schemas.openxmlformats.org/officeDocument/2006/relationships/image" Target="media/image17.gif"/><Relationship Id="rId21" Type="http://schemas.openxmlformats.org/officeDocument/2006/relationships/hyperlink" Target="https://www.universoformulas.com/matematicas/geometria/rectangulo/" TargetMode="External"/><Relationship Id="rId34" Type="http://schemas.openxmlformats.org/officeDocument/2006/relationships/image" Target="media/image12.jpeg"/><Relationship Id="rId42" Type="http://schemas.openxmlformats.org/officeDocument/2006/relationships/image" Target="media/image20.emf"/><Relationship Id="rId47" Type="http://schemas.openxmlformats.org/officeDocument/2006/relationships/image" Target="media/image25.emf"/><Relationship Id="rId50" Type="http://schemas.openxmlformats.org/officeDocument/2006/relationships/image" Target="media/image28.emf"/><Relationship Id="rId55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hyperlink" Target="https://www.universoformulas.com/matematicas/geometria/rectangulo/" TargetMode="External"/><Relationship Id="rId11" Type="http://schemas.openxmlformats.org/officeDocument/2006/relationships/image" Target="media/image30.jpeg"/><Relationship Id="rId24" Type="http://schemas.openxmlformats.org/officeDocument/2006/relationships/image" Target="media/image80.jpeg"/><Relationship Id="rId32" Type="http://schemas.openxmlformats.org/officeDocument/2006/relationships/image" Target="media/image11.emf"/><Relationship Id="rId37" Type="http://schemas.openxmlformats.org/officeDocument/2006/relationships/image" Target="media/image15.jpeg"/><Relationship Id="rId40" Type="http://schemas.openxmlformats.org/officeDocument/2006/relationships/image" Target="media/image18.emf"/><Relationship Id="rId45" Type="http://schemas.openxmlformats.org/officeDocument/2006/relationships/image" Target="media/image23.emf"/><Relationship Id="rId53" Type="http://schemas.openxmlformats.org/officeDocument/2006/relationships/image" Target="media/image31.png"/><Relationship Id="rId5" Type="http://schemas.openxmlformats.org/officeDocument/2006/relationships/image" Target="media/image1.jpeg"/><Relationship Id="rId10" Type="http://schemas.openxmlformats.org/officeDocument/2006/relationships/image" Target="media/image20.jpeg"/><Relationship Id="rId19" Type="http://schemas.openxmlformats.org/officeDocument/2006/relationships/hyperlink" Target="https://www.universoformulas.com/matematicas/geometria/prisma-rectangular/" TargetMode="External"/><Relationship Id="rId31" Type="http://schemas.openxmlformats.org/officeDocument/2006/relationships/image" Target="media/image100.jpeg"/><Relationship Id="rId44" Type="http://schemas.openxmlformats.org/officeDocument/2006/relationships/image" Target="media/image22.emf"/><Relationship Id="rId52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6.emf"/><Relationship Id="rId22" Type="http://schemas.openxmlformats.org/officeDocument/2006/relationships/hyperlink" Target="https://www.universoformulas.com/matematicas/geometria/rectangulo/" TargetMode="External"/><Relationship Id="rId27" Type="http://schemas.openxmlformats.org/officeDocument/2006/relationships/hyperlink" Target="https://www.universoformulas.com/matematicas/geometria/prisma-rectangular/" TargetMode="External"/><Relationship Id="rId30" Type="http://schemas.openxmlformats.org/officeDocument/2006/relationships/hyperlink" Target="https://www.universoformulas.com/matematicas/geometria/rectangulo/" TargetMode="External"/><Relationship Id="rId35" Type="http://schemas.openxmlformats.org/officeDocument/2006/relationships/image" Target="media/image13.jpeg"/><Relationship Id="rId43" Type="http://schemas.openxmlformats.org/officeDocument/2006/relationships/image" Target="media/image21.emf"/><Relationship Id="rId48" Type="http://schemas.openxmlformats.org/officeDocument/2006/relationships/image" Target="media/image26.emf"/><Relationship Id="rId8" Type="http://schemas.openxmlformats.org/officeDocument/2006/relationships/image" Target="media/image4.jpeg"/><Relationship Id="rId51" Type="http://schemas.openxmlformats.org/officeDocument/2006/relationships/image" Target="media/image29.emf"/><Relationship Id="rId3" Type="http://schemas.openxmlformats.org/officeDocument/2006/relationships/settings" Target="settings.xml"/><Relationship Id="rId12" Type="http://schemas.openxmlformats.org/officeDocument/2006/relationships/image" Target="media/image40.jpeg"/><Relationship Id="rId17" Type="http://schemas.openxmlformats.org/officeDocument/2006/relationships/image" Target="media/image9.jpeg"/><Relationship Id="rId25" Type="http://schemas.openxmlformats.org/officeDocument/2006/relationships/image" Target="media/image90.jpeg"/><Relationship Id="rId33" Type="http://schemas.openxmlformats.org/officeDocument/2006/relationships/hyperlink" Target="https://www.google.cl/url?sa=i&amp;rct=j&amp;q=&amp;esrc=s&amp;source=images&amp;cd=&amp;cad=rja&amp;uact=8&amp;ved=2ahUKEwjmrJf1qv_cAhUEHZAKHeVlCHYQjRx6BAgBEAU&amp;url=http://mate-es-muy-facil.blogspot.com/2011/03/volumen-de-un-prisma-y-una-piramide.html&amp;psig=AOvVaw3n51Aqbw8T49QfI36tyQyM&amp;ust=1534981775057732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4.png"/><Relationship Id="rId20" Type="http://schemas.openxmlformats.org/officeDocument/2006/relationships/hyperlink" Target="https://www.universoformulas.com/matematicas/geometria/poliedro/" TargetMode="External"/><Relationship Id="rId41" Type="http://schemas.openxmlformats.org/officeDocument/2006/relationships/image" Target="media/image19.e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7.png"/><Relationship Id="rId23" Type="http://schemas.openxmlformats.org/officeDocument/2006/relationships/image" Target="media/image10.jpeg"/><Relationship Id="rId28" Type="http://schemas.openxmlformats.org/officeDocument/2006/relationships/hyperlink" Target="https://www.universoformulas.com/matematicas/geometria/poliedro/" TargetMode="External"/><Relationship Id="rId36" Type="http://schemas.openxmlformats.org/officeDocument/2006/relationships/image" Target="media/image14.jpeg"/><Relationship Id="rId49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</dc:creator>
  <cp:keywords/>
  <dc:description/>
  <cp:lastModifiedBy>Acer</cp:lastModifiedBy>
  <cp:revision>2</cp:revision>
  <dcterms:created xsi:type="dcterms:W3CDTF">2020-11-25T01:14:00Z</dcterms:created>
  <dcterms:modified xsi:type="dcterms:W3CDTF">2020-11-25T01:14:00Z</dcterms:modified>
</cp:coreProperties>
</file>